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07B" w:rsidRDefault="0068307B" w:rsidP="0068307B">
      <w:pPr>
        <w:pStyle w:val="ad"/>
      </w:pPr>
      <w:bookmarkStart w:id="0" w:name="_GoBack"/>
      <w:r>
        <w:rPr>
          <w:noProof/>
        </w:rPr>
        <w:drawing>
          <wp:inline distT="0" distB="0" distL="0" distR="0" wp14:anchorId="128BAE51" wp14:editId="691F190E">
            <wp:extent cx="6915150" cy="9686925"/>
            <wp:effectExtent l="0" t="0" r="0" b="9525"/>
            <wp:docPr id="1" name="Рисунок 1" descr="C:\Users\Алсу Хамитовна\Pictures\Сканы\Скан_2024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 Хамитовна\Pictures\Сканы\Скан_202411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74"/>
                    <a:stretch/>
                  </pic:blipFill>
                  <pic:spPr bwMode="auto">
                    <a:xfrm>
                      <a:off x="0" y="0"/>
                      <a:ext cx="6915150" cy="968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FB05CF" w:rsidRPr="00D329B4" w:rsidRDefault="00D329B4">
      <w:pPr>
        <w:pStyle w:val="a9"/>
        <w:numPr>
          <w:ilvl w:val="2"/>
          <w:numId w:val="2"/>
        </w:numPr>
        <w:tabs>
          <w:tab w:val="left" w:pos="1605"/>
        </w:tabs>
        <w:spacing w:before="48"/>
        <w:ind w:left="1605" w:hanging="164"/>
        <w:jc w:val="left"/>
        <w:rPr>
          <w:sz w:val="24"/>
          <w:szCs w:val="24"/>
        </w:rPr>
      </w:pPr>
      <w:r w:rsidRPr="00D329B4">
        <w:rPr>
          <w:color w:val="1E1F1F"/>
          <w:sz w:val="24"/>
          <w:szCs w:val="24"/>
        </w:rPr>
        <w:lastRenderedPageBreak/>
        <w:t>Семейным</w:t>
      </w:r>
      <w:r w:rsidRPr="00D329B4">
        <w:rPr>
          <w:color w:val="1E1F1F"/>
          <w:spacing w:val="-18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кодексом</w:t>
      </w:r>
      <w:r w:rsidRPr="00D329B4">
        <w:rPr>
          <w:color w:val="1E1F1F"/>
          <w:spacing w:val="-17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Российской</w:t>
      </w:r>
      <w:r w:rsidRPr="00D329B4">
        <w:rPr>
          <w:color w:val="1E1F1F"/>
          <w:spacing w:val="-17"/>
          <w:sz w:val="24"/>
          <w:szCs w:val="24"/>
        </w:rPr>
        <w:t xml:space="preserve"> </w:t>
      </w:r>
      <w:r w:rsidRPr="00D329B4">
        <w:rPr>
          <w:color w:val="1E1F1F"/>
          <w:spacing w:val="-2"/>
          <w:sz w:val="24"/>
          <w:szCs w:val="24"/>
        </w:rPr>
        <w:t>Федерации;</w:t>
      </w:r>
    </w:p>
    <w:p w:rsidR="00FB05CF" w:rsidRPr="00D329B4" w:rsidRDefault="00D329B4">
      <w:pPr>
        <w:pStyle w:val="a9"/>
        <w:numPr>
          <w:ilvl w:val="2"/>
          <w:numId w:val="2"/>
        </w:numPr>
        <w:tabs>
          <w:tab w:val="left" w:pos="1605"/>
        </w:tabs>
        <w:spacing w:before="50" w:line="276" w:lineRule="auto"/>
        <w:ind w:right="120" w:firstLine="0"/>
        <w:rPr>
          <w:sz w:val="24"/>
          <w:szCs w:val="24"/>
        </w:rPr>
      </w:pPr>
      <w:r w:rsidRPr="00D329B4">
        <w:rPr>
          <w:color w:val="1E1F1F"/>
          <w:sz w:val="24"/>
          <w:szCs w:val="24"/>
        </w:rPr>
        <w:t>Постановлением</w:t>
      </w:r>
      <w:r w:rsidRPr="00D329B4">
        <w:rPr>
          <w:color w:val="1E1F1F"/>
          <w:spacing w:val="-4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Правительства</w:t>
      </w:r>
      <w:r w:rsidRPr="00D329B4">
        <w:rPr>
          <w:color w:val="1E1F1F"/>
          <w:spacing w:val="-4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Российской</w:t>
      </w:r>
      <w:r w:rsidRPr="00D329B4">
        <w:rPr>
          <w:color w:val="1E1F1F"/>
          <w:spacing w:val="-3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Федерации</w:t>
      </w:r>
      <w:r w:rsidRPr="00D329B4">
        <w:rPr>
          <w:color w:val="1E1F1F"/>
          <w:spacing w:val="-3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№</w:t>
      </w:r>
      <w:r w:rsidRPr="00D329B4">
        <w:rPr>
          <w:color w:val="1E1F1F"/>
          <w:spacing w:val="-4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995</w:t>
      </w:r>
      <w:r w:rsidRPr="00D329B4">
        <w:rPr>
          <w:color w:val="1E1F1F"/>
          <w:spacing w:val="-3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от</w:t>
      </w:r>
      <w:r w:rsidRPr="00D329B4">
        <w:rPr>
          <w:color w:val="1E1F1F"/>
          <w:spacing w:val="-4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 xml:space="preserve">06.11.2013 года «Об утверждении Примерного положения о комиссиях по делам несовершеннолетних и защите их прав» с изменениями на 10 февраля 2020 </w:t>
      </w:r>
      <w:r w:rsidRPr="00D329B4">
        <w:rPr>
          <w:color w:val="1E1F1F"/>
          <w:spacing w:val="-2"/>
          <w:sz w:val="24"/>
          <w:szCs w:val="24"/>
        </w:rPr>
        <w:t>года;</w:t>
      </w:r>
    </w:p>
    <w:p w:rsidR="00FB05CF" w:rsidRPr="00D329B4" w:rsidRDefault="00D329B4">
      <w:pPr>
        <w:pStyle w:val="a9"/>
        <w:numPr>
          <w:ilvl w:val="2"/>
          <w:numId w:val="2"/>
        </w:numPr>
        <w:tabs>
          <w:tab w:val="left" w:pos="1605"/>
        </w:tabs>
        <w:spacing w:line="322" w:lineRule="exact"/>
        <w:ind w:left="1605" w:hanging="164"/>
        <w:rPr>
          <w:sz w:val="24"/>
          <w:szCs w:val="24"/>
        </w:rPr>
      </w:pPr>
      <w:r w:rsidRPr="00D329B4">
        <w:rPr>
          <w:color w:val="1E1F1F"/>
          <w:spacing w:val="-2"/>
          <w:sz w:val="24"/>
          <w:szCs w:val="24"/>
        </w:rPr>
        <w:t>Настоящим</w:t>
      </w:r>
      <w:r w:rsidRPr="00D329B4">
        <w:rPr>
          <w:color w:val="1E1F1F"/>
          <w:spacing w:val="-6"/>
          <w:sz w:val="24"/>
          <w:szCs w:val="24"/>
        </w:rPr>
        <w:t xml:space="preserve"> </w:t>
      </w:r>
      <w:r w:rsidRPr="00D329B4">
        <w:rPr>
          <w:color w:val="1E1F1F"/>
          <w:spacing w:val="-2"/>
          <w:sz w:val="24"/>
          <w:szCs w:val="24"/>
        </w:rPr>
        <w:t>Положением.</w:t>
      </w:r>
    </w:p>
    <w:p w:rsidR="00FB05CF" w:rsidRPr="00D329B4" w:rsidRDefault="00D329B4">
      <w:pPr>
        <w:pStyle w:val="a9"/>
        <w:numPr>
          <w:ilvl w:val="1"/>
          <w:numId w:val="2"/>
        </w:numPr>
        <w:tabs>
          <w:tab w:val="left" w:pos="1933"/>
        </w:tabs>
        <w:spacing w:before="48"/>
        <w:ind w:left="1933" w:hanging="492"/>
        <w:rPr>
          <w:color w:val="1E1F1F"/>
          <w:sz w:val="24"/>
          <w:szCs w:val="24"/>
        </w:rPr>
      </w:pPr>
      <w:r w:rsidRPr="00D329B4">
        <w:rPr>
          <w:color w:val="1E1F1F"/>
          <w:sz w:val="24"/>
          <w:szCs w:val="24"/>
        </w:rPr>
        <w:t>Совет</w:t>
      </w:r>
      <w:r w:rsidRPr="00D329B4">
        <w:rPr>
          <w:color w:val="1E1F1F"/>
          <w:spacing w:val="-17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профилактики</w:t>
      </w:r>
      <w:r w:rsidRPr="00D329B4">
        <w:rPr>
          <w:color w:val="1E1F1F"/>
          <w:spacing w:val="-15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действует</w:t>
      </w:r>
      <w:r w:rsidRPr="00D329B4">
        <w:rPr>
          <w:color w:val="1E1F1F"/>
          <w:spacing w:val="-15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на</w:t>
      </w:r>
      <w:r w:rsidRPr="00D329B4">
        <w:rPr>
          <w:color w:val="1E1F1F"/>
          <w:spacing w:val="-15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основе</w:t>
      </w:r>
      <w:r w:rsidRPr="00D329B4">
        <w:rPr>
          <w:color w:val="1E1F1F"/>
          <w:spacing w:val="-13"/>
          <w:sz w:val="24"/>
          <w:szCs w:val="24"/>
        </w:rPr>
        <w:t xml:space="preserve"> </w:t>
      </w:r>
      <w:r w:rsidRPr="00D329B4">
        <w:rPr>
          <w:color w:val="1E1F1F"/>
          <w:spacing w:val="-2"/>
          <w:sz w:val="24"/>
          <w:szCs w:val="24"/>
        </w:rPr>
        <w:t>принципов:</w:t>
      </w:r>
    </w:p>
    <w:p w:rsidR="00FB05CF" w:rsidRPr="00D329B4" w:rsidRDefault="00D329B4">
      <w:pPr>
        <w:pStyle w:val="a9"/>
        <w:numPr>
          <w:ilvl w:val="2"/>
          <w:numId w:val="2"/>
        </w:numPr>
        <w:tabs>
          <w:tab w:val="left" w:pos="1605"/>
        </w:tabs>
        <w:spacing w:before="48"/>
        <w:ind w:left="1605" w:hanging="164"/>
        <w:jc w:val="left"/>
        <w:rPr>
          <w:sz w:val="24"/>
          <w:szCs w:val="24"/>
        </w:rPr>
      </w:pPr>
      <w:r w:rsidRPr="00D329B4">
        <w:rPr>
          <w:color w:val="1E1F1F"/>
          <w:spacing w:val="-2"/>
          <w:sz w:val="24"/>
          <w:szCs w:val="24"/>
        </w:rPr>
        <w:t>гуманности;</w:t>
      </w:r>
    </w:p>
    <w:p w:rsidR="00FB05CF" w:rsidRPr="00D329B4" w:rsidRDefault="00D329B4">
      <w:pPr>
        <w:pStyle w:val="a9"/>
        <w:numPr>
          <w:ilvl w:val="2"/>
          <w:numId w:val="2"/>
        </w:numPr>
        <w:tabs>
          <w:tab w:val="left" w:pos="1605"/>
        </w:tabs>
        <w:spacing w:before="49"/>
        <w:ind w:left="1605" w:hanging="164"/>
        <w:jc w:val="left"/>
        <w:rPr>
          <w:sz w:val="24"/>
          <w:szCs w:val="24"/>
        </w:rPr>
      </w:pPr>
      <w:r w:rsidRPr="00D329B4">
        <w:rPr>
          <w:color w:val="1E1F1F"/>
          <w:spacing w:val="-2"/>
          <w:sz w:val="24"/>
          <w:szCs w:val="24"/>
        </w:rPr>
        <w:t>демократичности;</w:t>
      </w:r>
    </w:p>
    <w:p w:rsidR="00FB05CF" w:rsidRPr="00D329B4" w:rsidRDefault="00D329B4">
      <w:pPr>
        <w:pStyle w:val="a9"/>
        <w:numPr>
          <w:ilvl w:val="2"/>
          <w:numId w:val="2"/>
        </w:numPr>
        <w:tabs>
          <w:tab w:val="left" w:pos="1614"/>
        </w:tabs>
        <w:spacing w:before="48" w:line="276" w:lineRule="auto"/>
        <w:ind w:right="139" w:firstLine="0"/>
        <w:jc w:val="left"/>
        <w:rPr>
          <w:sz w:val="24"/>
          <w:szCs w:val="24"/>
        </w:rPr>
      </w:pPr>
      <w:r w:rsidRPr="00D329B4">
        <w:rPr>
          <w:color w:val="1E1F1F"/>
          <w:sz w:val="24"/>
          <w:szCs w:val="24"/>
        </w:rPr>
        <w:t>конфиденциальности полученной информации о несовершеннолетнем и его родителях (законных представителях);</w:t>
      </w:r>
    </w:p>
    <w:p w:rsidR="00FB05CF" w:rsidRPr="00D329B4" w:rsidRDefault="00D329B4">
      <w:pPr>
        <w:pStyle w:val="a9"/>
        <w:numPr>
          <w:ilvl w:val="2"/>
          <w:numId w:val="2"/>
        </w:numPr>
        <w:tabs>
          <w:tab w:val="left" w:pos="1605"/>
        </w:tabs>
        <w:ind w:left="1605" w:hanging="164"/>
        <w:jc w:val="left"/>
        <w:rPr>
          <w:sz w:val="24"/>
          <w:szCs w:val="24"/>
        </w:rPr>
      </w:pPr>
      <w:r w:rsidRPr="00D329B4">
        <w:rPr>
          <w:color w:val="1E1F1F"/>
          <w:sz w:val="24"/>
          <w:szCs w:val="24"/>
        </w:rPr>
        <w:t>поддержки</w:t>
      </w:r>
      <w:r w:rsidRPr="00D329B4">
        <w:rPr>
          <w:color w:val="1E1F1F"/>
          <w:spacing w:val="-10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семьи</w:t>
      </w:r>
      <w:r w:rsidRPr="00D329B4">
        <w:rPr>
          <w:color w:val="1E1F1F"/>
          <w:spacing w:val="-10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и</w:t>
      </w:r>
      <w:r w:rsidRPr="00D329B4">
        <w:rPr>
          <w:color w:val="1E1F1F"/>
          <w:spacing w:val="-9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взаимодействия</w:t>
      </w:r>
      <w:r w:rsidRPr="00D329B4">
        <w:rPr>
          <w:color w:val="1E1F1F"/>
          <w:spacing w:val="-9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с</w:t>
      </w:r>
      <w:r w:rsidRPr="00D329B4">
        <w:rPr>
          <w:color w:val="1E1F1F"/>
          <w:spacing w:val="-13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ней</w:t>
      </w:r>
      <w:r w:rsidRPr="00D329B4">
        <w:rPr>
          <w:color w:val="1E1F1F"/>
          <w:spacing w:val="-9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в</w:t>
      </w:r>
      <w:r w:rsidRPr="00D329B4">
        <w:rPr>
          <w:color w:val="1E1F1F"/>
          <w:spacing w:val="-10"/>
          <w:sz w:val="24"/>
          <w:szCs w:val="24"/>
        </w:rPr>
        <w:t xml:space="preserve"> </w:t>
      </w:r>
      <w:r w:rsidRPr="00D329B4">
        <w:rPr>
          <w:color w:val="1E1F1F"/>
          <w:spacing w:val="-2"/>
          <w:sz w:val="24"/>
          <w:szCs w:val="24"/>
        </w:rPr>
        <w:t>вопросах</w:t>
      </w:r>
    </w:p>
    <w:p w:rsidR="00FB05CF" w:rsidRPr="00D329B4" w:rsidRDefault="00D329B4">
      <w:pPr>
        <w:pStyle w:val="a9"/>
        <w:numPr>
          <w:ilvl w:val="2"/>
          <w:numId w:val="2"/>
        </w:numPr>
        <w:tabs>
          <w:tab w:val="left" w:pos="1605"/>
        </w:tabs>
        <w:spacing w:before="49"/>
        <w:ind w:left="1605" w:hanging="164"/>
        <w:jc w:val="left"/>
        <w:rPr>
          <w:sz w:val="24"/>
          <w:szCs w:val="24"/>
        </w:rPr>
      </w:pPr>
      <w:r w:rsidRPr="00D329B4">
        <w:rPr>
          <w:color w:val="1E1F1F"/>
          <w:sz w:val="24"/>
          <w:szCs w:val="24"/>
        </w:rPr>
        <w:t>защиты</w:t>
      </w:r>
      <w:r w:rsidRPr="00D329B4">
        <w:rPr>
          <w:color w:val="1E1F1F"/>
          <w:spacing w:val="-14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прав</w:t>
      </w:r>
      <w:r w:rsidRPr="00D329B4">
        <w:rPr>
          <w:color w:val="1E1F1F"/>
          <w:spacing w:val="-13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и</w:t>
      </w:r>
      <w:r w:rsidRPr="00D329B4">
        <w:rPr>
          <w:color w:val="1E1F1F"/>
          <w:spacing w:val="-12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законных</w:t>
      </w:r>
      <w:r w:rsidRPr="00D329B4">
        <w:rPr>
          <w:color w:val="1E1F1F"/>
          <w:spacing w:val="-10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интересов</w:t>
      </w:r>
      <w:r w:rsidRPr="00D329B4">
        <w:rPr>
          <w:color w:val="1E1F1F"/>
          <w:spacing w:val="-13"/>
          <w:sz w:val="24"/>
          <w:szCs w:val="24"/>
        </w:rPr>
        <w:t xml:space="preserve"> </w:t>
      </w:r>
      <w:r w:rsidRPr="00D329B4">
        <w:rPr>
          <w:color w:val="1E1F1F"/>
          <w:spacing w:val="-2"/>
          <w:sz w:val="24"/>
          <w:szCs w:val="24"/>
        </w:rPr>
        <w:t>несовершеннолетних.</w:t>
      </w:r>
    </w:p>
    <w:p w:rsidR="00FB05CF" w:rsidRPr="00D329B4" w:rsidRDefault="00D329B4">
      <w:pPr>
        <w:pStyle w:val="a9"/>
        <w:numPr>
          <w:ilvl w:val="1"/>
          <w:numId w:val="2"/>
        </w:numPr>
        <w:tabs>
          <w:tab w:val="left" w:pos="2077"/>
        </w:tabs>
        <w:spacing w:before="48" w:line="276" w:lineRule="auto"/>
        <w:ind w:right="122" w:firstLine="0"/>
        <w:rPr>
          <w:color w:val="1E1F1F"/>
          <w:sz w:val="24"/>
          <w:szCs w:val="24"/>
        </w:rPr>
      </w:pPr>
      <w:r w:rsidRPr="00D329B4">
        <w:rPr>
          <w:color w:val="1E1F1F"/>
          <w:sz w:val="24"/>
          <w:szCs w:val="24"/>
        </w:rPr>
        <w:t>Совет профилактики призван объединить усилия педагогического, ученического коллективов, родительской общественности, психологической службы</w:t>
      </w:r>
      <w:r w:rsidRPr="00D329B4">
        <w:rPr>
          <w:color w:val="1E1F1F"/>
          <w:spacing w:val="-15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в</w:t>
      </w:r>
      <w:r w:rsidRPr="00D329B4">
        <w:rPr>
          <w:color w:val="1E1F1F"/>
          <w:spacing w:val="-15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школе</w:t>
      </w:r>
      <w:r w:rsidRPr="00D329B4">
        <w:rPr>
          <w:color w:val="1E1F1F"/>
          <w:spacing w:val="-16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в</w:t>
      </w:r>
      <w:r w:rsidRPr="00D329B4">
        <w:rPr>
          <w:color w:val="1E1F1F"/>
          <w:spacing w:val="-15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создании</w:t>
      </w:r>
      <w:r w:rsidRPr="00D329B4">
        <w:rPr>
          <w:color w:val="1E1F1F"/>
          <w:spacing w:val="-14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единой</w:t>
      </w:r>
      <w:r w:rsidRPr="00D329B4">
        <w:rPr>
          <w:color w:val="1E1F1F"/>
          <w:spacing w:val="-15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системы</w:t>
      </w:r>
      <w:r w:rsidRPr="00D329B4">
        <w:rPr>
          <w:color w:val="1E1F1F"/>
          <w:spacing w:val="-15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по</w:t>
      </w:r>
      <w:r w:rsidRPr="00D329B4">
        <w:rPr>
          <w:color w:val="1E1F1F"/>
          <w:spacing w:val="-15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профилактике</w:t>
      </w:r>
      <w:r w:rsidRPr="00D329B4">
        <w:rPr>
          <w:color w:val="1E1F1F"/>
          <w:spacing w:val="-15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безнадзорности, наркомании, правонарушений в школе, координировать</w:t>
      </w:r>
    </w:p>
    <w:p w:rsidR="00FB05CF" w:rsidRPr="00D329B4" w:rsidRDefault="00D329B4">
      <w:pPr>
        <w:pStyle w:val="a5"/>
        <w:spacing w:before="1" w:line="276" w:lineRule="auto"/>
        <w:ind w:right="126"/>
        <w:rPr>
          <w:sz w:val="24"/>
          <w:szCs w:val="24"/>
        </w:rPr>
      </w:pPr>
      <w:r w:rsidRPr="00D329B4">
        <w:rPr>
          <w:color w:val="1E1F1F"/>
          <w:sz w:val="24"/>
          <w:szCs w:val="24"/>
        </w:rPr>
        <w:t>действия педагогического коллектива с работой районных структур и общественных организаций, работающих с детьми и подростками</w:t>
      </w:r>
    </w:p>
    <w:p w:rsidR="00FB05CF" w:rsidRPr="00D329B4" w:rsidRDefault="00D329B4">
      <w:pPr>
        <w:pStyle w:val="3"/>
        <w:numPr>
          <w:ilvl w:val="0"/>
          <w:numId w:val="2"/>
        </w:numPr>
        <w:tabs>
          <w:tab w:val="left" w:pos="1720"/>
        </w:tabs>
        <w:spacing w:before="9"/>
        <w:ind w:left="1720" w:hanging="279"/>
        <w:rPr>
          <w:color w:val="1E1F1F"/>
          <w:sz w:val="24"/>
          <w:szCs w:val="24"/>
        </w:rPr>
      </w:pPr>
      <w:r w:rsidRPr="00D329B4">
        <w:rPr>
          <w:color w:val="1E1F1F"/>
          <w:sz w:val="24"/>
          <w:szCs w:val="24"/>
        </w:rPr>
        <w:t>Основные</w:t>
      </w:r>
      <w:r w:rsidRPr="00D329B4">
        <w:rPr>
          <w:color w:val="1E1F1F"/>
          <w:spacing w:val="-13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цель,</w:t>
      </w:r>
      <w:r w:rsidRPr="00D329B4">
        <w:rPr>
          <w:color w:val="1E1F1F"/>
          <w:spacing w:val="-13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задачи</w:t>
      </w:r>
      <w:r w:rsidRPr="00D329B4">
        <w:rPr>
          <w:color w:val="1E1F1F"/>
          <w:spacing w:val="-12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и</w:t>
      </w:r>
      <w:r w:rsidRPr="00D329B4">
        <w:rPr>
          <w:color w:val="1E1F1F"/>
          <w:spacing w:val="-15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функции</w:t>
      </w:r>
      <w:r w:rsidRPr="00D329B4">
        <w:rPr>
          <w:color w:val="1E1F1F"/>
          <w:spacing w:val="-8"/>
          <w:sz w:val="24"/>
          <w:szCs w:val="24"/>
        </w:rPr>
        <w:t xml:space="preserve"> </w:t>
      </w:r>
      <w:r w:rsidRPr="00D329B4">
        <w:rPr>
          <w:color w:val="1E1F1F"/>
          <w:spacing w:val="-2"/>
          <w:sz w:val="24"/>
          <w:szCs w:val="24"/>
        </w:rPr>
        <w:t>Совета</w:t>
      </w:r>
    </w:p>
    <w:p w:rsidR="00FB05CF" w:rsidRPr="00D329B4" w:rsidRDefault="00D329B4">
      <w:pPr>
        <w:pStyle w:val="a9"/>
        <w:numPr>
          <w:ilvl w:val="1"/>
          <w:numId w:val="2"/>
        </w:numPr>
        <w:tabs>
          <w:tab w:val="left" w:pos="1976"/>
        </w:tabs>
        <w:spacing w:before="40" w:line="276" w:lineRule="auto"/>
        <w:ind w:right="123" w:firstLine="0"/>
        <w:rPr>
          <w:color w:val="1E1F1F"/>
          <w:sz w:val="24"/>
          <w:szCs w:val="24"/>
        </w:rPr>
      </w:pPr>
      <w:r w:rsidRPr="00D329B4">
        <w:rPr>
          <w:color w:val="1E1F1F"/>
          <w:sz w:val="24"/>
          <w:szCs w:val="24"/>
        </w:rPr>
        <w:t xml:space="preserve">Целью деятельности Совета является формирование законопослушного поведения и здорового образа жизни обучающегося и профилактика </w:t>
      </w:r>
      <w:proofErr w:type="spellStart"/>
      <w:r w:rsidRPr="00D329B4">
        <w:rPr>
          <w:color w:val="1E1F1F"/>
          <w:sz w:val="24"/>
          <w:szCs w:val="24"/>
        </w:rPr>
        <w:t>девиантного</w:t>
      </w:r>
      <w:proofErr w:type="spellEnd"/>
      <w:r w:rsidRPr="00D329B4">
        <w:rPr>
          <w:color w:val="1E1F1F"/>
          <w:sz w:val="24"/>
          <w:szCs w:val="24"/>
        </w:rPr>
        <w:t xml:space="preserve"> и асоциального поведения обучающихся, социальная адаптация и реабилитация обучающихся «группы риска».</w:t>
      </w:r>
    </w:p>
    <w:p w:rsidR="00FB05CF" w:rsidRPr="00D329B4" w:rsidRDefault="00D329B4">
      <w:pPr>
        <w:pStyle w:val="a9"/>
        <w:numPr>
          <w:ilvl w:val="1"/>
          <w:numId w:val="2"/>
        </w:numPr>
        <w:tabs>
          <w:tab w:val="left" w:pos="1933"/>
        </w:tabs>
        <w:spacing w:line="322" w:lineRule="exact"/>
        <w:ind w:left="1933" w:hanging="491"/>
        <w:rPr>
          <w:color w:val="1E1F1F"/>
          <w:sz w:val="24"/>
          <w:szCs w:val="24"/>
        </w:rPr>
      </w:pPr>
      <w:r w:rsidRPr="00D329B4">
        <w:rPr>
          <w:color w:val="1E1F1F"/>
          <w:spacing w:val="-2"/>
          <w:sz w:val="24"/>
          <w:szCs w:val="24"/>
        </w:rPr>
        <w:t>Основными</w:t>
      </w:r>
      <w:r w:rsidRPr="00D329B4">
        <w:rPr>
          <w:color w:val="1E1F1F"/>
          <w:spacing w:val="-3"/>
          <w:sz w:val="24"/>
          <w:szCs w:val="24"/>
        </w:rPr>
        <w:t xml:space="preserve"> </w:t>
      </w:r>
      <w:r w:rsidRPr="00D329B4">
        <w:rPr>
          <w:color w:val="1E1F1F"/>
          <w:spacing w:val="-2"/>
          <w:sz w:val="24"/>
          <w:szCs w:val="24"/>
        </w:rPr>
        <w:t>задачами</w:t>
      </w:r>
      <w:r w:rsidRPr="00D329B4">
        <w:rPr>
          <w:color w:val="1E1F1F"/>
          <w:sz w:val="24"/>
          <w:szCs w:val="24"/>
        </w:rPr>
        <w:t xml:space="preserve"> </w:t>
      </w:r>
      <w:r w:rsidRPr="00D329B4">
        <w:rPr>
          <w:color w:val="1E1F1F"/>
          <w:spacing w:val="-2"/>
          <w:sz w:val="24"/>
          <w:szCs w:val="24"/>
        </w:rPr>
        <w:t>Совета</w:t>
      </w:r>
      <w:r w:rsidRPr="00D329B4">
        <w:rPr>
          <w:color w:val="1E1F1F"/>
          <w:spacing w:val="-6"/>
          <w:sz w:val="24"/>
          <w:szCs w:val="24"/>
        </w:rPr>
        <w:t xml:space="preserve"> </w:t>
      </w:r>
      <w:r w:rsidRPr="00D329B4">
        <w:rPr>
          <w:color w:val="1E1F1F"/>
          <w:spacing w:val="-2"/>
          <w:sz w:val="24"/>
          <w:szCs w:val="24"/>
        </w:rPr>
        <w:t>профилактики</w:t>
      </w:r>
      <w:r w:rsidRPr="00D329B4">
        <w:rPr>
          <w:color w:val="1E1F1F"/>
          <w:spacing w:val="-1"/>
          <w:sz w:val="24"/>
          <w:szCs w:val="24"/>
        </w:rPr>
        <w:t xml:space="preserve"> </w:t>
      </w:r>
      <w:r w:rsidRPr="00D329B4">
        <w:rPr>
          <w:color w:val="1E1F1F"/>
          <w:spacing w:val="-2"/>
          <w:sz w:val="24"/>
          <w:szCs w:val="24"/>
        </w:rPr>
        <w:t>являются:</w:t>
      </w:r>
    </w:p>
    <w:p w:rsidR="00FB05CF" w:rsidRPr="00D329B4" w:rsidRDefault="00D329B4">
      <w:pPr>
        <w:pStyle w:val="a9"/>
        <w:numPr>
          <w:ilvl w:val="2"/>
          <w:numId w:val="2"/>
        </w:numPr>
        <w:tabs>
          <w:tab w:val="left" w:pos="1621"/>
          <w:tab w:val="left" w:pos="4397"/>
          <w:tab w:val="left" w:pos="4750"/>
          <w:tab w:val="left" w:pos="5779"/>
          <w:tab w:val="left" w:pos="7597"/>
          <w:tab w:val="left" w:pos="8947"/>
          <w:tab w:val="left" w:pos="9803"/>
          <w:tab w:val="left" w:pos="10138"/>
        </w:tabs>
        <w:spacing w:before="48" w:line="276" w:lineRule="auto"/>
        <w:ind w:right="129" w:firstLine="0"/>
        <w:jc w:val="left"/>
        <w:rPr>
          <w:color w:val="1E1F1F"/>
          <w:sz w:val="24"/>
          <w:szCs w:val="24"/>
        </w:rPr>
      </w:pPr>
      <w:r w:rsidRPr="00D329B4">
        <w:rPr>
          <w:color w:val="1E1F1F"/>
          <w:sz w:val="24"/>
          <w:szCs w:val="24"/>
        </w:rPr>
        <w:t xml:space="preserve">Организация регулярной работы по выполнению Федерального Закона «Об основах системы профилактики безнадзорности и правонарушений </w:t>
      </w:r>
      <w:r w:rsidRPr="00D329B4">
        <w:rPr>
          <w:color w:val="1E1F1F"/>
          <w:spacing w:val="-2"/>
          <w:sz w:val="24"/>
          <w:szCs w:val="24"/>
        </w:rPr>
        <w:t>несовершеннолетних»,</w:t>
      </w:r>
      <w:r w:rsidRPr="00D329B4">
        <w:rPr>
          <w:color w:val="1E1F1F"/>
          <w:sz w:val="24"/>
          <w:szCs w:val="24"/>
        </w:rPr>
        <w:tab/>
      </w:r>
      <w:r w:rsidRPr="00D329B4">
        <w:rPr>
          <w:color w:val="1E1F1F"/>
          <w:spacing w:val="-10"/>
          <w:sz w:val="24"/>
          <w:szCs w:val="24"/>
        </w:rPr>
        <w:t>и</w:t>
      </w:r>
      <w:r w:rsidRPr="00D329B4">
        <w:rPr>
          <w:color w:val="1E1F1F"/>
          <w:sz w:val="24"/>
          <w:szCs w:val="24"/>
        </w:rPr>
        <w:tab/>
      </w:r>
      <w:r w:rsidRPr="00D329B4">
        <w:rPr>
          <w:color w:val="1E1F1F"/>
          <w:spacing w:val="-2"/>
          <w:sz w:val="24"/>
          <w:szCs w:val="24"/>
        </w:rPr>
        <w:t>других</w:t>
      </w:r>
      <w:r w:rsidRPr="00D329B4">
        <w:rPr>
          <w:color w:val="1E1F1F"/>
          <w:sz w:val="24"/>
          <w:szCs w:val="24"/>
        </w:rPr>
        <w:tab/>
      </w:r>
      <w:r w:rsidRPr="00D329B4">
        <w:rPr>
          <w:color w:val="1E1F1F"/>
          <w:spacing w:val="-2"/>
          <w:sz w:val="24"/>
          <w:szCs w:val="24"/>
        </w:rPr>
        <w:t>нормативных</w:t>
      </w:r>
      <w:r w:rsidRPr="00D329B4">
        <w:rPr>
          <w:color w:val="1E1F1F"/>
          <w:sz w:val="24"/>
          <w:szCs w:val="24"/>
        </w:rPr>
        <w:tab/>
      </w:r>
      <w:r w:rsidRPr="00D329B4">
        <w:rPr>
          <w:color w:val="1E1F1F"/>
          <w:spacing w:val="-2"/>
          <w:sz w:val="24"/>
          <w:szCs w:val="24"/>
        </w:rPr>
        <w:t>правовых</w:t>
      </w:r>
      <w:r w:rsidRPr="00D329B4">
        <w:rPr>
          <w:color w:val="1E1F1F"/>
          <w:sz w:val="24"/>
          <w:szCs w:val="24"/>
        </w:rPr>
        <w:tab/>
      </w:r>
      <w:r w:rsidRPr="00D329B4">
        <w:rPr>
          <w:color w:val="1E1F1F"/>
          <w:spacing w:val="-2"/>
          <w:sz w:val="24"/>
          <w:szCs w:val="24"/>
        </w:rPr>
        <w:t>актов</w:t>
      </w:r>
      <w:r w:rsidRPr="00D329B4">
        <w:rPr>
          <w:color w:val="1E1F1F"/>
          <w:sz w:val="24"/>
          <w:szCs w:val="24"/>
        </w:rPr>
        <w:tab/>
      </w:r>
      <w:r w:rsidRPr="00D329B4">
        <w:rPr>
          <w:color w:val="1E1F1F"/>
          <w:spacing w:val="-10"/>
          <w:sz w:val="24"/>
          <w:szCs w:val="24"/>
        </w:rPr>
        <w:t>в</w:t>
      </w:r>
      <w:r w:rsidRPr="00D329B4">
        <w:rPr>
          <w:color w:val="1E1F1F"/>
          <w:sz w:val="24"/>
          <w:szCs w:val="24"/>
        </w:rPr>
        <w:tab/>
      </w:r>
      <w:r w:rsidRPr="00D329B4">
        <w:rPr>
          <w:color w:val="1E1F1F"/>
          <w:spacing w:val="-2"/>
          <w:sz w:val="24"/>
          <w:szCs w:val="24"/>
        </w:rPr>
        <w:t xml:space="preserve">части </w:t>
      </w:r>
      <w:r w:rsidRPr="00D329B4">
        <w:rPr>
          <w:color w:val="1E1F1F"/>
          <w:sz w:val="24"/>
          <w:szCs w:val="24"/>
        </w:rPr>
        <w:t>предупреждения негативных проявлений в детской и подростковой среде.</w:t>
      </w:r>
    </w:p>
    <w:p w:rsidR="00FB05CF" w:rsidRPr="00D329B4" w:rsidRDefault="00D329B4">
      <w:pPr>
        <w:pStyle w:val="a9"/>
        <w:numPr>
          <w:ilvl w:val="2"/>
          <w:numId w:val="2"/>
        </w:numPr>
        <w:tabs>
          <w:tab w:val="left" w:pos="1643"/>
        </w:tabs>
        <w:spacing w:line="276" w:lineRule="auto"/>
        <w:ind w:right="135" w:firstLine="0"/>
        <w:jc w:val="left"/>
        <w:rPr>
          <w:color w:val="1E1F1F"/>
          <w:sz w:val="24"/>
          <w:szCs w:val="24"/>
        </w:rPr>
      </w:pPr>
      <w:r w:rsidRPr="00D329B4">
        <w:rPr>
          <w:color w:val="1E1F1F"/>
          <w:sz w:val="24"/>
          <w:szCs w:val="24"/>
        </w:rPr>
        <w:t>Содействие несовершеннолетним в реализации и защите прав и законных</w:t>
      </w:r>
      <w:r w:rsidRPr="00D329B4">
        <w:rPr>
          <w:color w:val="1E1F1F"/>
          <w:spacing w:val="40"/>
          <w:sz w:val="24"/>
          <w:szCs w:val="24"/>
        </w:rPr>
        <w:t xml:space="preserve"> </w:t>
      </w:r>
      <w:r w:rsidRPr="00D329B4">
        <w:rPr>
          <w:color w:val="1E1F1F"/>
          <w:spacing w:val="-2"/>
          <w:sz w:val="24"/>
          <w:szCs w:val="24"/>
        </w:rPr>
        <w:t>интересов.</w:t>
      </w:r>
    </w:p>
    <w:p w:rsidR="00FB05CF" w:rsidRPr="00D329B4" w:rsidRDefault="00D329B4">
      <w:pPr>
        <w:pStyle w:val="a9"/>
        <w:numPr>
          <w:ilvl w:val="2"/>
          <w:numId w:val="2"/>
        </w:numPr>
        <w:tabs>
          <w:tab w:val="left" w:pos="1961"/>
          <w:tab w:val="left" w:pos="3930"/>
          <w:tab w:val="left" w:pos="5452"/>
          <w:tab w:val="left" w:pos="6111"/>
          <w:tab w:val="left" w:pos="7819"/>
          <w:tab w:val="left" w:pos="9685"/>
        </w:tabs>
        <w:spacing w:line="276" w:lineRule="auto"/>
        <w:ind w:right="127" w:firstLine="0"/>
        <w:jc w:val="left"/>
        <w:rPr>
          <w:color w:val="1E1F1F"/>
          <w:sz w:val="24"/>
          <w:szCs w:val="24"/>
        </w:rPr>
      </w:pPr>
      <w:r w:rsidRPr="00D329B4">
        <w:rPr>
          <w:color w:val="1E1F1F"/>
          <w:spacing w:val="-2"/>
          <w:sz w:val="24"/>
          <w:szCs w:val="24"/>
        </w:rPr>
        <w:t>Организация</w:t>
      </w:r>
      <w:r w:rsidRPr="00D329B4">
        <w:rPr>
          <w:color w:val="1E1F1F"/>
          <w:sz w:val="24"/>
          <w:szCs w:val="24"/>
        </w:rPr>
        <w:tab/>
      </w:r>
      <w:r w:rsidRPr="00D329B4">
        <w:rPr>
          <w:color w:val="1E1F1F"/>
          <w:spacing w:val="-2"/>
          <w:sz w:val="24"/>
          <w:szCs w:val="24"/>
        </w:rPr>
        <w:t>контроля</w:t>
      </w:r>
      <w:r w:rsidRPr="00D329B4">
        <w:rPr>
          <w:color w:val="1E1F1F"/>
          <w:sz w:val="24"/>
          <w:szCs w:val="24"/>
        </w:rPr>
        <w:tab/>
      </w:r>
      <w:r w:rsidRPr="00D329B4">
        <w:rPr>
          <w:color w:val="1E1F1F"/>
          <w:spacing w:val="-6"/>
          <w:sz w:val="24"/>
          <w:szCs w:val="24"/>
        </w:rPr>
        <w:t>за</w:t>
      </w:r>
      <w:r w:rsidRPr="00D329B4">
        <w:rPr>
          <w:color w:val="1E1F1F"/>
          <w:sz w:val="24"/>
          <w:szCs w:val="24"/>
        </w:rPr>
        <w:tab/>
      </w:r>
      <w:r w:rsidRPr="00D329B4">
        <w:rPr>
          <w:color w:val="1E1F1F"/>
          <w:spacing w:val="-2"/>
          <w:sz w:val="24"/>
          <w:szCs w:val="24"/>
        </w:rPr>
        <w:t>условиями</w:t>
      </w:r>
      <w:r w:rsidRPr="00D329B4">
        <w:rPr>
          <w:color w:val="1E1F1F"/>
          <w:sz w:val="24"/>
          <w:szCs w:val="24"/>
        </w:rPr>
        <w:tab/>
      </w:r>
      <w:r w:rsidRPr="00D329B4">
        <w:rPr>
          <w:color w:val="1E1F1F"/>
          <w:spacing w:val="-2"/>
          <w:sz w:val="24"/>
          <w:szCs w:val="24"/>
        </w:rPr>
        <w:t>воспитания,</w:t>
      </w:r>
      <w:r w:rsidRPr="00D329B4">
        <w:rPr>
          <w:color w:val="1E1F1F"/>
          <w:sz w:val="24"/>
          <w:szCs w:val="24"/>
        </w:rPr>
        <w:tab/>
      </w:r>
      <w:r w:rsidRPr="00D329B4">
        <w:rPr>
          <w:color w:val="1E1F1F"/>
          <w:spacing w:val="-2"/>
          <w:sz w:val="24"/>
          <w:szCs w:val="24"/>
        </w:rPr>
        <w:t>обучения несовершеннолетних.</w:t>
      </w:r>
    </w:p>
    <w:p w:rsidR="00FB05CF" w:rsidRPr="00D329B4" w:rsidRDefault="00D329B4">
      <w:pPr>
        <w:pStyle w:val="a9"/>
        <w:numPr>
          <w:ilvl w:val="2"/>
          <w:numId w:val="2"/>
        </w:numPr>
        <w:tabs>
          <w:tab w:val="left" w:pos="1614"/>
        </w:tabs>
        <w:spacing w:line="276" w:lineRule="auto"/>
        <w:ind w:right="123" w:firstLine="0"/>
        <w:rPr>
          <w:color w:val="1E1F1F"/>
          <w:sz w:val="24"/>
          <w:szCs w:val="24"/>
        </w:rPr>
      </w:pPr>
      <w:r w:rsidRPr="00D329B4">
        <w:rPr>
          <w:color w:val="1E1F1F"/>
          <w:sz w:val="24"/>
          <w:szCs w:val="24"/>
        </w:rPr>
        <w:t>Принятие мер к обеспечению защиты несовершеннолетних от физического, психического</w:t>
      </w:r>
      <w:r w:rsidRPr="00D329B4">
        <w:rPr>
          <w:color w:val="1E1F1F"/>
          <w:spacing w:val="-1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и</w:t>
      </w:r>
      <w:r w:rsidRPr="00D329B4">
        <w:rPr>
          <w:color w:val="1E1F1F"/>
          <w:spacing w:val="-1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иных</w:t>
      </w:r>
      <w:r w:rsidRPr="00D329B4">
        <w:rPr>
          <w:color w:val="1E1F1F"/>
          <w:spacing w:val="-1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форм</w:t>
      </w:r>
      <w:r w:rsidRPr="00D329B4">
        <w:rPr>
          <w:color w:val="1E1F1F"/>
          <w:spacing w:val="-3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насилия, от</w:t>
      </w:r>
      <w:r w:rsidRPr="00D329B4">
        <w:rPr>
          <w:color w:val="1E1F1F"/>
          <w:spacing w:val="-1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всех</w:t>
      </w:r>
      <w:r w:rsidRPr="00D329B4">
        <w:rPr>
          <w:color w:val="1E1F1F"/>
          <w:spacing w:val="-1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форм</w:t>
      </w:r>
      <w:r w:rsidRPr="00D329B4">
        <w:rPr>
          <w:color w:val="1E1F1F"/>
          <w:spacing w:val="-2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дискриминации,</w:t>
      </w:r>
      <w:r w:rsidRPr="00D329B4">
        <w:rPr>
          <w:color w:val="1E1F1F"/>
          <w:spacing w:val="-2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а</w:t>
      </w:r>
      <w:r w:rsidRPr="00D329B4">
        <w:rPr>
          <w:color w:val="1E1F1F"/>
          <w:spacing w:val="-2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также от вовлечения в различные виды антиобщественного поведения.</w:t>
      </w:r>
    </w:p>
    <w:p w:rsidR="00FB05CF" w:rsidRPr="00D329B4" w:rsidRDefault="00D329B4">
      <w:pPr>
        <w:pStyle w:val="a9"/>
        <w:numPr>
          <w:ilvl w:val="2"/>
          <w:numId w:val="2"/>
        </w:numPr>
        <w:tabs>
          <w:tab w:val="left" w:pos="1614"/>
        </w:tabs>
        <w:spacing w:line="276" w:lineRule="auto"/>
        <w:ind w:right="123" w:firstLine="0"/>
        <w:rPr>
          <w:color w:val="1E1F1F"/>
          <w:sz w:val="24"/>
          <w:szCs w:val="24"/>
        </w:rPr>
      </w:pPr>
      <w:r w:rsidRPr="00D329B4">
        <w:rPr>
          <w:color w:val="1E1F1F"/>
          <w:sz w:val="24"/>
          <w:szCs w:val="24"/>
        </w:rPr>
        <w:t>Выявление и анализ причин и условий, способствующих безнадзорности, беспризорности и правонарушениям несовершеннолетних и определение мер по их устранению.</w:t>
      </w:r>
    </w:p>
    <w:p w:rsidR="00FB05CF" w:rsidRPr="00D329B4" w:rsidRDefault="00D329B4">
      <w:pPr>
        <w:pStyle w:val="a9"/>
        <w:numPr>
          <w:ilvl w:val="2"/>
          <w:numId w:val="2"/>
        </w:numPr>
        <w:tabs>
          <w:tab w:val="left" w:pos="1761"/>
          <w:tab w:val="left" w:pos="2971"/>
          <w:tab w:val="left" w:pos="3295"/>
          <w:tab w:val="left" w:pos="3329"/>
          <w:tab w:val="left" w:pos="4639"/>
          <w:tab w:val="left" w:pos="4782"/>
          <w:tab w:val="left" w:pos="5279"/>
          <w:tab w:val="left" w:pos="5536"/>
          <w:tab w:val="left" w:pos="6739"/>
          <w:tab w:val="left" w:pos="7336"/>
          <w:tab w:val="left" w:pos="7401"/>
          <w:tab w:val="left" w:pos="7694"/>
          <w:tab w:val="left" w:pos="8603"/>
          <w:tab w:val="left" w:pos="9423"/>
          <w:tab w:val="left" w:pos="10507"/>
          <w:tab w:val="left" w:pos="10680"/>
        </w:tabs>
        <w:spacing w:before="1" w:line="276" w:lineRule="auto"/>
        <w:ind w:right="123" w:firstLine="0"/>
        <w:rPr>
          <w:color w:val="1E1F1F"/>
          <w:sz w:val="24"/>
          <w:szCs w:val="24"/>
        </w:rPr>
      </w:pPr>
      <w:r w:rsidRPr="00D329B4">
        <w:rPr>
          <w:color w:val="1E1F1F"/>
          <w:spacing w:val="-2"/>
          <w:sz w:val="24"/>
          <w:szCs w:val="24"/>
        </w:rPr>
        <w:t>Участие</w:t>
      </w:r>
      <w:r w:rsidRPr="00D329B4">
        <w:rPr>
          <w:color w:val="1E1F1F"/>
          <w:sz w:val="24"/>
          <w:szCs w:val="24"/>
        </w:rPr>
        <w:tab/>
      </w:r>
      <w:r w:rsidRPr="00D329B4">
        <w:rPr>
          <w:color w:val="1E1F1F"/>
          <w:spacing w:val="-10"/>
          <w:sz w:val="24"/>
          <w:szCs w:val="24"/>
        </w:rPr>
        <w:t>в</w:t>
      </w:r>
      <w:r w:rsidRPr="00D329B4">
        <w:rPr>
          <w:color w:val="1E1F1F"/>
          <w:sz w:val="24"/>
          <w:szCs w:val="24"/>
        </w:rPr>
        <w:tab/>
      </w:r>
      <w:r w:rsidRPr="00D329B4">
        <w:rPr>
          <w:color w:val="1E1F1F"/>
          <w:sz w:val="24"/>
          <w:szCs w:val="24"/>
        </w:rPr>
        <w:tab/>
      </w:r>
      <w:r w:rsidRPr="00D329B4">
        <w:rPr>
          <w:color w:val="1E1F1F"/>
          <w:spacing w:val="-2"/>
          <w:sz w:val="24"/>
          <w:szCs w:val="24"/>
        </w:rPr>
        <w:t>пределах</w:t>
      </w:r>
      <w:r w:rsidRPr="00D329B4">
        <w:rPr>
          <w:color w:val="1E1F1F"/>
          <w:sz w:val="24"/>
          <w:szCs w:val="24"/>
        </w:rPr>
        <w:tab/>
      </w:r>
      <w:r w:rsidRPr="00D329B4">
        <w:rPr>
          <w:color w:val="1E1F1F"/>
          <w:spacing w:val="-2"/>
          <w:sz w:val="24"/>
          <w:szCs w:val="24"/>
        </w:rPr>
        <w:t>своей</w:t>
      </w:r>
      <w:r w:rsidRPr="00D329B4">
        <w:rPr>
          <w:color w:val="1E1F1F"/>
          <w:sz w:val="24"/>
          <w:szCs w:val="24"/>
        </w:rPr>
        <w:tab/>
      </w:r>
      <w:r w:rsidRPr="00D329B4">
        <w:rPr>
          <w:color w:val="1E1F1F"/>
          <w:spacing w:val="-2"/>
          <w:sz w:val="24"/>
          <w:szCs w:val="24"/>
        </w:rPr>
        <w:t>компетенции</w:t>
      </w:r>
      <w:r w:rsidRPr="00D329B4">
        <w:rPr>
          <w:color w:val="1E1F1F"/>
          <w:sz w:val="24"/>
          <w:szCs w:val="24"/>
        </w:rPr>
        <w:tab/>
      </w:r>
      <w:r w:rsidRPr="00D329B4">
        <w:rPr>
          <w:color w:val="1E1F1F"/>
          <w:spacing w:val="-10"/>
          <w:sz w:val="24"/>
          <w:szCs w:val="24"/>
        </w:rPr>
        <w:t>в</w:t>
      </w:r>
      <w:r w:rsidRPr="00D329B4">
        <w:rPr>
          <w:color w:val="1E1F1F"/>
          <w:sz w:val="24"/>
          <w:szCs w:val="24"/>
        </w:rPr>
        <w:tab/>
      </w:r>
      <w:r w:rsidRPr="00D329B4">
        <w:rPr>
          <w:color w:val="1E1F1F"/>
          <w:spacing w:val="-2"/>
          <w:sz w:val="24"/>
          <w:szCs w:val="24"/>
        </w:rPr>
        <w:t>организации</w:t>
      </w:r>
      <w:r w:rsidRPr="00D329B4">
        <w:rPr>
          <w:color w:val="1E1F1F"/>
          <w:sz w:val="24"/>
          <w:szCs w:val="24"/>
        </w:rPr>
        <w:tab/>
      </w:r>
      <w:r w:rsidRPr="00D329B4">
        <w:rPr>
          <w:color w:val="1E1F1F"/>
          <w:spacing w:val="-2"/>
          <w:sz w:val="24"/>
          <w:szCs w:val="24"/>
        </w:rPr>
        <w:t>работы</w:t>
      </w:r>
      <w:r w:rsidRPr="00D329B4">
        <w:rPr>
          <w:color w:val="1E1F1F"/>
          <w:sz w:val="24"/>
          <w:szCs w:val="24"/>
        </w:rPr>
        <w:tab/>
      </w:r>
      <w:r w:rsidRPr="00D329B4">
        <w:rPr>
          <w:color w:val="1E1F1F"/>
          <w:spacing w:val="-6"/>
          <w:sz w:val="24"/>
          <w:szCs w:val="24"/>
        </w:rPr>
        <w:t xml:space="preserve">по </w:t>
      </w:r>
      <w:r w:rsidRPr="00D329B4">
        <w:rPr>
          <w:color w:val="1E1F1F"/>
          <w:sz w:val="24"/>
          <w:szCs w:val="24"/>
        </w:rPr>
        <w:t>выявлению и социальной реабилитации несовершеннолетних, находящихся в социально опасном положении, родителей (законных представителей) несовершеннолетних, не выполняющих своих обязанностей по содержанию, воспитанию,</w:t>
      </w:r>
      <w:r w:rsidRPr="00D329B4">
        <w:rPr>
          <w:color w:val="1E1F1F"/>
          <w:spacing w:val="40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образованию,</w:t>
      </w:r>
      <w:r w:rsidRPr="00D329B4">
        <w:rPr>
          <w:color w:val="1E1F1F"/>
          <w:spacing w:val="40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охране</w:t>
      </w:r>
      <w:r w:rsidRPr="00D329B4">
        <w:rPr>
          <w:color w:val="1E1F1F"/>
          <w:spacing w:val="40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жизни</w:t>
      </w:r>
      <w:r w:rsidRPr="00D329B4">
        <w:rPr>
          <w:color w:val="1E1F1F"/>
          <w:spacing w:val="40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и</w:t>
      </w:r>
      <w:r w:rsidRPr="00D329B4">
        <w:rPr>
          <w:color w:val="1E1F1F"/>
          <w:spacing w:val="40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здоровья</w:t>
      </w:r>
      <w:r w:rsidRPr="00D329B4">
        <w:rPr>
          <w:color w:val="1E1F1F"/>
          <w:spacing w:val="40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 xml:space="preserve">несовершеннолетних, </w:t>
      </w:r>
      <w:r w:rsidRPr="00D329B4">
        <w:rPr>
          <w:color w:val="1E1F1F"/>
          <w:spacing w:val="-2"/>
          <w:sz w:val="24"/>
          <w:szCs w:val="24"/>
        </w:rPr>
        <w:t>отрицательно</w:t>
      </w:r>
      <w:r w:rsidRPr="00D329B4">
        <w:rPr>
          <w:color w:val="1E1F1F"/>
          <w:sz w:val="24"/>
          <w:szCs w:val="24"/>
        </w:rPr>
        <w:tab/>
      </w:r>
      <w:r w:rsidRPr="00D329B4">
        <w:rPr>
          <w:color w:val="1E1F1F"/>
          <w:spacing w:val="-2"/>
          <w:sz w:val="24"/>
          <w:szCs w:val="24"/>
        </w:rPr>
        <w:t>влияющих</w:t>
      </w:r>
      <w:r w:rsidRPr="00D329B4">
        <w:rPr>
          <w:color w:val="1E1F1F"/>
          <w:sz w:val="24"/>
          <w:szCs w:val="24"/>
        </w:rPr>
        <w:tab/>
      </w:r>
      <w:r w:rsidRPr="00D329B4">
        <w:rPr>
          <w:color w:val="1E1F1F"/>
          <w:sz w:val="24"/>
          <w:szCs w:val="24"/>
        </w:rPr>
        <w:tab/>
      </w:r>
      <w:r w:rsidRPr="00D329B4">
        <w:rPr>
          <w:color w:val="1E1F1F"/>
          <w:spacing w:val="-6"/>
          <w:sz w:val="24"/>
          <w:szCs w:val="24"/>
        </w:rPr>
        <w:t>на</w:t>
      </w:r>
      <w:r w:rsidRPr="00D329B4">
        <w:rPr>
          <w:color w:val="1E1F1F"/>
          <w:sz w:val="24"/>
          <w:szCs w:val="24"/>
        </w:rPr>
        <w:tab/>
      </w:r>
      <w:r w:rsidRPr="00D329B4">
        <w:rPr>
          <w:color w:val="1E1F1F"/>
          <w:spacing w:val="-2"/>
          <w:sz w:val="24"/>
          <w:szCs w:val="24"/>
        </w:rPr>
        <w:t>поведение</w:t>
      </w:r>
      <w:r w:rsidRPr="00D329B4">
        <w:rPr>
          <w:color w:val="1E1F1F"/>
          <w:sz w:val="24"/>
          <w:szCs w:val="24"/>
        </w:rPr>
        <w:tab/>
      </w:r>
      <w:r w:rsidRPr="00D329B4">
        <w:rPr>
          <w:color w:val="1E1F1F"/>
          <w:spacing w:val="-4"/>
          <w:sz w:val="24"/>
          <w:szCs w:val="24"/>
        </w:rPr>
        <w:t>или</w:t>
      </w:r>
      <w:r w:rsidRPr="00D329B4">
        <w:rPr>
          <w:color w:val="1E1F1F"/>
          <w:sz w:val="24"/>
          <w:szCs w:val="24"/>
        </w:rPr>
        <w:tab/>
      </w:r>
      <w:r w:rsidRPr="00D329B4">
        <w:rPr>
          <w:color w:val="1E1F1F"/>
          <w:sz w:val="24"/>
          <w:szCs w:val="24"/>
        </w:rPr>
        <w:tab/>
      </w:r>
      <w:r w:rsidRPr="00D329B4">
        <w:rPr>
          <w:color w:val="1E1F1F"/>
          <w:spacing w:val="-2"/>
          <w:sz w:val="24"/>
          <w:szCs w:val="24"/>
        </w:rPr>
        <w:t>жестоко</w:t>
      </w:r>
      <w:r w:rsidRPr="00D329B4">
        <w:rPr>
          <w:color w:val="1E1F1F"/>
          <w:sz w:val="24"/>
          <w:szCs w:val="24"/>
        </w:rPr>
        <w:tab/>
      </w:r>
      <w:r w:rsidRPr="00D329B4">
        <w:rPr>
          <w:color w:val="1E1F1F"/>
          <w:spacing w:val="-2"/>
          <w:sz w:val="24"/>
          <w:szCs w:val="24"/>
        </w:rPr>
        <w:t>обращающихся</w:t>
      </w:r>
      <w:r w:rsidRPr="00D329B4">
        <w:rPr>
          <w:color w:val="1E1F1F"/>
          <w:sz w:val="24"/>
          <w:szCs w:val="24"/>
        </w:rPr>
        <w:tab/>
      </w:r>
      <w:r w:rsidRPr="00D329B4">
        <w:rPr>
          <w:color w:val="1E1F1F"/>
          <w:spacing w:val="-10"/>
          <w:sz w:val="24"/>
          <w:szCs w:val="24"/>
        </w:rPr>
        <w:t xml:space="preserve">с </w:t>
      </w:r>
      <w:r w:rsidRPr="00D329B4">
        <w:rPr>
          <w:color w:val="1E1F1F"/>
          <w:sz w:val="24"/>
          <w:szCs w:val="24"/>
        </w:rPr>
        <w:t>несовершеннолетними, вести учет этих категорий лиц.</w:t>
      </w:r>
    </w:p>
    <w:p w:rsidR="00FB05CF" w:rsidRPr="00D329B4" w:rsidRDefault="00D329B4">
      <w:pPr>
        <w:pStyle w:val="a9"/>
        <w:numPr>
          <w:ilvl w:val="2"/>
          <w:numId w:val="2"/>
        </w:numPr>
        <w:tabs>
          <w:tab w:val="left" w:pos="1679"/>
        </w:tabs>
        <w:spacing w:before="1" w:line="276" w:lineRule="auto"/>
        <w:ind w:right="498" w:firstLine="0"/>
        <w:rPr>
          <w:sz w:val="24"/>
          <w:szCs w:val="24"/>
        </w:rPr>
      </w:pPr>
      <w:r w:rsidRPr="00D329B4">
        <w:rPr>
          <w:color w:val="1E1F1F"/>
          <w:sz w:val="24"/>
          <w:szCs w:val="24"/>
        </w:rPr>
        <w:lastRenderedPageBreak/>
        <w:t>Обеспечение</w:t>
      </w:r>
      <w:r w:rsidRPr="00D329B4">
        <w:rPr>
          <w:color w:val="1E1F1F"/>
          <w:spacing w:val="-7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механизма</w:t>
      </w:r>
      <w:r w:rsidRPr="00D329B4">
        <w:rPr>
          <w:color w:val="1E1F1F"/>
          <w:spacing w:val="-7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взаимодействия</w:t>
      </w:r>
      <w:r w:rsidRPr="00D329B4">
        <w:rPr>
          <w:color w:val="1E1F1F"/>
          <w:spacing w:val="-6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школы</w:t>
      </w:r>
      <w:r w:rsidRPr="00D329B4">
        <w:rPr>
          <w:color w:val="1E1F1F"/>
          <w:spacing w:val="-7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с</w:t>
      </w:r>
      <w:r w:rsidRPr="00D329B4">
        <w:rPr>
          <w:color w:val="1E1F1F"/>
          <w:spacing w:val="-8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правоохранительными органами, представителями лечебно-профилактических, образовательных организаций,</w:t>
      </w:r>
      <w:r w:rsidRPr="00D329B4">
        <w:rPr>
          <w:color w:val="1E1F1F"/>
          <w:spacing w:val="40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районных</w:t>
      </w:r>
      <w:r w:rsidRPr="00D329B4">
        <w:rPr>
          <w:color w:val="1E1F1F"/>
          <w:spacing w:val="40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и</w:t>
      </w:r>
      <w:r w:rsidRPr="00D329B4">
        <w:rPr>
          <w:color w:val="1E1F1F"/>
          <w:spacing w:val="40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других</w:t>
      </w:r>
      <w:r w:rsidRPr="00D329B4">
        <w:rPr>
          <w:color w:val="1E1F1F"/>
          <w:spacing w:val="40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организаций</w:t>
      </w:r>
      <w:r w:rsidRPr="00D329B4">
        <w:rPr>
          <w:color w:val="1E1F1F"/>
          <w:spacing w:val="40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 xml:space="preserve">по вопросам профилактики безнадзорности и правонарушений, защиты прав </w:t>
      </w:r>
      <w:r w:rsidRPr="00D329B4">
        <w:rPr>
          <w:color w:val="1E1F1F"/>
          <w:spacing w:val="-2"/>
          <w:sz w:val="24"/>
          <w:szCs w:val="24"/>
        </w:rPr>
        <w:t>детей.</w:t>
      </w:r>
    </w:p>
    <w:p w:rsidR="00FB05CF" w:rsidRPr="00D329B4" w:rsidRDefault="00D329B4">
      <w:pPr>
        <w:pStyle w:val="a9"/>
        <w:numPr>
          <w:ilvl w:val="2"/>
          <w:numId w:val="2"/>
        </w:numPr>
        <w:tabs>
          <w:tab w:val="left" w:pos="1611"/>
        </w:tabs>
        <w:spacing w:before="2" w:line="276" w:lineRule="auto"/>
        <w:ind w:right="127" w:firstLine="0"/>
        <w:rPr>
          <w:color w:val="1E1F1F"/>
          <w:sz w:val="24"/>
          <w:szCs w:val="24"/>
        </w:rPr>
      </w:pPr>
      <w:r w:rsidRPr="00D329B4">
        <w:rPr>
          <w:color w:val="1E1F1F"/>
          <w:sz w:val="24"/>
          <w:szCs w:val="24"/>
        </w:rPr>
        <w:t>Проведение</w:t>
      </w:r>
      <w:r w:rsidRPr="00D329B4">
        <w:rPr>
          <w:color w:val="1E1F1F"/>
          <w:spacing w:val="-1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переговоров,</w:t>
      </w:r>
      <w:r w:rsidRPr="00D329B4">
        <w:rPr>
          <w:color w:val="1E1F1F"/>
          <w:spacing w:val="-2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бесед</w:t>
      </w:r>
      <w:r w:rsidRPr="00D329B4">
        <w:rPr>
          <w:color w:val="1E1F1F"/>
          <w:spacing w:val="-1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с</w:t>
      </w:r>
      <w:r w:rsidRPr="00D329B4">
        <w:rPr>
          <w:color w:val="1E1F1F"/>
          <w:spacing w:val="-1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родителями</w:t>
      </w:r>
      <w:r w:rsidRPr="00D329B4">
        <w:rPr>
          <w:color w:val="1E1F1F"/>
          <w:spacing w:val="-1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(законными</w:t>
      </w:r>
      <w:r w:rsidRPr="00D329B4">
        <w:rPr>
          <w:color w:val="1E1F1F"/>
          <w:spacing w:val="-1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 xml:space="preserve">представителями) и другими лицами, у которых возникли конфликтные ситуации с </w:t>
      </w:r>
      <w:r w:rsidRPr="00D329B4">
        <w:rPr>
          <w:color w:val="1E1F1F"/>
          <w:spacing w:val="-2"/>
          <w:sz w:val="24"/>
          <w:szCs w:val="24"/>
        </w:rPr>
        <w:t>обучающимися.</w:t>
      </w:r>
    </w:p>
    <w:p w:rsidR="00FB05CF" w:rsidRPr="00D329B4" w:rsidRDefault="00D329B4">
      <w:pPr>
        <w:pStyle w:val="a9"/>
        <w:numPr>
          <w:ilvl w:val="1"/>
          <w:numId w:val="2"/>
        </w:numPr>
        <w:tabs>
          <w:tab w:val="left" w:pos="1933"/>
        </w:tabs>
        <w:spacing w:before="1"/>
        <w:ind w:left="1933" w:hanging="492"/>
        <w:rPr>
          <w:color w:val="1E1F1F"/>
          <w:sz w:val="24"/>
          <w:szCs w:val="24"/>
        </w:rPr>
      </w:pPr>
      <w:r w:rsidRPr="00D329B4">
        <w:rPr>
          <w:color w:val="1E1F1F"/>
          <w:sz w:val="24"/>
          <w:szCs w:val="24"/>
        </w:rPr>
        <w:t>К</w:t>
      </w:r>
      <w:r w:rsidRPr="00D329B4">
        <w:rPr>
          <w:color w:val="1E1F1F"/>
          <w:spacing w:val="-18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функциям</w:t>
      </w:r>
      <w:r w:rsidRPr="00D329B4">
        <w:rPr>
          <w:color w:val="1E1F1F"/>
          <w:spacing w:val="-16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Совета</w:t>
      </w:r>
      <w:r w:rsidRPr="00D329B4">
        <w:rPr>
          <w:color w:val="1E1F1F"/>
          <w:spacing w:val="-17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профилактики</w:t>
      </w:r>
      <w:r w:rsidRPr="00D329B4">
        <w:rPr>
          <w:color w:val="1E1F1F"/>
          <w:spacing w:val="-16"/>
          <w:sz w:val="24"/>
          <w:szCs w:val="24"/>
        </w:rPr>
        <w:t xml:space="preserve"> </w:t>
      </w:r>
      <w:r w:rsidRPr="00D329B4">
        <w:rPr>
          <w:color w:val="1E1F1F"/>
          <w:spacing w:val="-2"/>
          <w:sz w:val="24"/>
          <w:szCs w:val="24"/>
        </w:rPr>
        <w:t>относятся:</w:t>
      </w:r>
    </w:p>
    <w:p w:rsidR="00FB05CF" w:rsidRPr="00D329B4" w:rsidRDefault="00D329B4">
      <w:pPr>
        <w:pStyle w:val="a9"/>
        <w:numPr>
          <w:ilvl w:val="2"/>
          <w:numId w:val="2"/>
        </w:numPr>
        <w:tabs>
          <w:tab w:val="left" w:pos="1708"/>
        </w:tabs>
        <w:spacing w:before="46" w:line="276" w:lineRule="auto"/>
        <w:ind w:right="126" w:firstLine="0"/>
        <w:rPr>
          <w:sz w:val="24"/>
          <w:szCs w:val="24"/>
        </w:rPr>
      </w:pPr>
      <w:r w:rsidRPr="00D329B4">
        <w:rPr>
          <w:color w:val="1E1F1F"/>
          <w:sz w:val="24"/>
          <w:szCs w:val="24"/>
        </w:rPr>
        <w:t>Координация деятельности субъектов управления, специалистов служб сопровождения, классных руководителей, родителей обучающихся (их законных представителей), представителей внешкольных организаций по направлениям профилактики безнадзорности и правонарушений, вопросам охраны прав ребенка.</w:t>
      </w:r>
    </w:p>
    <w:p w:rsidR="00FB05CF" w:rsidRPr="00D329B4" w:rsidRDefault="00D329B4">
      <w:pPr>
        <w:pStyle w:val="a9"/>
        <w:numPr>
          <w:ilvl w:val="2"/>
          <w:numId w:val="2"/>
        </w:numPr>
        <w:tabs>
          <w:tab w:val="left" w:pos="1807"/>
        </w:tabs>
        <w:spacing w:line="276" w:lineRule="auto"/>
        <w:ind w:right="129" w:firstLine="0"/>
        <w:rPr>
          <w:sz w:val="24"/>
          <w:szCs w:val="24"/>
        </w:rPr>
      </w:pPr>
      <w:r w:rsidRPr="00D329B4">
        <w:rPr>
          <w:color w:val="1E1F1F"/>
          <w:sz w:val="24"/>
          <w:szCs w:val="24"/>
        </w:rPr>
        <w:t>Рассмотрение представлений классных руководителей о постановке обучающихся на внутренний контроль и принятие решений по данным представлениям.</w:t>
      </w:r>
    </w:p>
    <w:p w:rsidR="00FB05CF" w:rsidRPr="00D329B4" w:rsidRDefault="00D329B4">
      <w:pPr>
        <w:pStyle w:val="a9"/>
        <w:numPr>
          <w:ilvl w:val="2"/>
          <w:numId w:val="2"/>
        </w:numPr>
        <w:tabs>
          <w:tab w:val="left" w:pos="1677"/>
        </w:tabs>
        <w:spacing w:before="2" w:line="276" w:lineRule="auto"/>
        <w:ind w:right="128" w:firstLine="0"/>
        <w:rPr>
          <w:sz w:val="24"/>
          <w:szCs w:val="24"/>
        </w:rPr>
      </w:pPr>
      <w:r w:rsidRPr="00D329B4">
        <w:rPr>
          <w:color w:val="1E1F1F"/>
          <w:sz w:val="24"/>
          <w:szCs w:val="24"/>
        </w:rPr>
        <w:t>Оказание консультативной, методической помощи родителям (законным представителям) в воспитании детей.</w:t>
      </w:r>
    </w:p>
    <w:p w:rsidR="00FB05CF" w:rsidRPr="00D329B4" w:rsidRDefault="00D329B4">
      <w:pPr>
        <w:pStyle w:val="a9"/>
        <w:numPr>
          <w:ilvl w:val="2"/>
          <w:numId w:val="2"/>
        </w:numPr>
        <w:tabs>
          <w:tab w:val="left" w:pos="1631"/>
        </w:tabs>
        <w:spacing w:before="1" w:line="276" w:lineRule="auto"/>
        <w:ind w:right="132" w:firstLine="0"/>
        <w:rPr>
          <w:sz w:val="24"/>
          <w:szCs w:val="24"/>
        </w:rPr>
      </w:pPr>
      <w:r w:rsidRPr="00D329B4">
        <w:rPr>
          <w:color w:val="1E1F1F"/>
          <w:sz w:val="24"/>
          <w:szCs w:val="24"/>
        </w:rPr>
        <w:t>Организация и оказание содействия в проведении различных форм работы по профилактике безнадзорности и правонарушений среди обучающихся в школе, охране прав детей.</w:t>
      </w:r>
    </w:p>
    <w:p w:rsidR="00FB05CF" w:rsidRPr="00D329B4" w:rsidRDefault="00D329B4">
      <w:pPr>
        <w:pStyle w:val="a9"/>
        <w:numPr>
          <w:ilvl w:val="2"/>
          <w:numId w:val="2"/>
        </w:numPr>
        <w:tabs>
          <w:tab w:val="left" w:pos="1624"/>
        </w:tabs>
        <w:spacing w:line="276" w:lineRule="auto"/>
        <w:ind w:right="131" w:firstLine="0"/>
        <w:rPr>
          <w:sz w:val="24"/>
          <w:szCs w:val="24"/>
        </w:rPr>
      </w:pPr>
      <w:r w:rsidRPr="00D329B4">
        <w:rPr>
          <w:color w:val="1E1F1F"/>
          <w:sz w:val="24"/>
          <w:szCs w:val="24"/>
        </w:rPr>
        <w:t>Обсуждение анализа результатов деятельности классных руководителей по профилактике безнадзорности и правонарушений, психологической службы по работе с детьми «группы риска».</w:t>
      </w:r>
    </w:p>
    <w:p w:rsidR="00FB05CF" w:rsidRPr="00D329B4" w:rsidRDefault="00D329B4">
      <w:pPr>
        <w:pStyle w:val="a9"/>
        <w:numPr>
          <w:ilvl w:val="2"/>
          <w:numId w:val="2"/>
        </w:numPr>
        <w:tabs>
          <w:tab w:val="left" w:pos="1626"/>
        </w:tabs>
        <w:spacing w:line="276" w:lineRule="auto"/>
        <w:ind w:right="128" w:firstLine="0"/>
        <w:rPr>
          <w:sz w:val="24"/>
          <w:szCs w:val="24"/>
        </w:rPr>
      </w:pPr>
      <w:r w:rsidRPr="00D329B4">
        <w:rPr>
          <w:color w:val="1E1F1F"/>
          <w:sz w:val="24"/>
          <w:szCs w:val="24"/>
        </w:rPr>
        <w:t>Рассмотрение конфликтных ситуаций, связанных с нарушением локальных актов школы, с проблемами межличностного общения участников образовательной деятельности в пределах своей компетенции.</w:t>
      </w:r>
    </w:p>
    <w:p w:rsidR="00FB05CF" w:rsidRPr="00D329B4" w:rsidRDefault="00D329B4">
      <w:pPr>
        <w:pStyle w:val="a9"/>
        <w:numPr>
          <w:ilvl w:val="2"/>
          <w:numId w:val="2"/>
        </w:numPr>
        <w:tabs>
          <w:tab w:val="left" w:pos="1626"/>
        </w:tabs>
        <w:spacing w:line="276" w:lineRule="auto"/>
        <w:ind w:right="128" w:firstLine="0"/>
        <w:rPr>
          <w:sz w:val="24"/>
          <w:szCs w:val="24"/>
        </w:rPr>
      </w:pPr>
      <w:r w:rsidRPr="00D329B4">
        <w:rPr>
          <w:color w:val="1E1F1F"/>
          <w:sz w:val="24"/>
          <w:szCs w:val="24"/>
        </w:rPr>
        <w:t>Привлечение специалистов- врачей, психологов, работников правоохранительных органов и других к совместному разрешению вопросов, относящихся к компетенции профилактики.</w:t>
      </w:r>
    </w:p>
    <w:p w:rsidR="00FB05CF" w:rsidRPr="00D329B4" w:rsidRDefault="00D329B4">
      <w:pPr>
        <w:pStyle w:val="a9"/>
        <w:numPr>
          <w:ilvl w:val="2"/>
          <w:numId w:val="2"/>
        </w:numPr>
        <w:tabs>
          <w:tab w:val="left" w:pos="1624"/>
        </w:tabs>
        <w:spacing w:before="1" w:line="276" w:lineRule="auto"/>
        <w:ind w:right="121" w:firstLine="0"/>
        <w:rPr>
          <w:sz w:val="24"/>
          <w:szCs w:val="24"/>
        </w:rPr>
      </w:pPr>
      <w:r w:rsidRPr="00D329B4">
        <w:rPr>
          <w:color w:val="1E1F1F"/>
          <w:sz w:val="24"/>
          <w:szCs w:val="24"/>
        </w:rPr>
        <w:t>Подготовка ходатайств в Педагогический совет школы о решении вопроса, связанного с дальнейшим пребыванием обучающихся- правонарушителей в школе в соответствии с действующим законодательством.</w:t>
      </w:r>
    </w:p>
    <w:p w:rsidR="00FB05CF" w:rsidRPr="00D329B4" w:rsidRDefault="00D329B4">
      <w:pPr>
        <w:pStyle w:val="a9"/>
        <w:numPr>
          <w:ilvl w:val="2"/>
          <w:numId w:val="2"/>
        </w:numPr>
        <w:tabs>
          <w:tab w:val="left" w:pos="1739"/>
        </w:tabs>
        <w:spacing w:line="276" w:lineRule="auto"/>
        <w:ind w:right="128" w:firstLine="0"/>
        <w:rPr>
          <w:sz w:val="24"/>
          <w:szCs w:val="24"/>
        </w:rPr>
      </w:pPr>
      <w:r w:rsidRPr="00D329B4">
        <w:rPr>
          <w:color w:val="1E1F1F"/>
          <w:sz w:val="24"/>
          <w:szCs w:val="24"/>
        </w:rPr>
        <w:t>Обсуждение вопросов пребывания детей в неблагополучных семьях, подготовка соответствующих ходатайств в органы опеки и попечительства.</w:t>
      </w:r>
    </w:p>
    <w:p w:rsidR="00FB05CF" w:rsidRPr="00D329B4" w:rsidRDefault="00D329B4">
      <w:pPr>
        <w:pStyle w:val="3"/>
        <w:numPr>
          <w:ilvl w:val="0"/>
          <w:numId w:val="2"/>
        </w:numPr>
        <w:tabs>
          <w:tab w:val="left" w:pos="1784"/>
        </w:tabs>
        <w:spacing w:line="276" w:lineRule="auto"/>
        <w:ind w:left="1442" w:right="196" w:firstLine="0"/>
        <w:rPr>
          <w:sz w:val="24"/>
          <w:szCs w:val="24"/>
        </w:rPr>
      </w:pPr>
      <w:r w:rsidRPr="00D329B4">
        <w:rPr>
          <w:sz w:val="24"/>
          <w:szCs w:val="24"/>
        </w:rPr>
        <w:t>Категории лиц, в отношении которых проводится индивидуальная профилактическая работа</w:t>
      </w:r>
    </w:p>
    <w:p w:rsidR="00FB05CF" w:rsidRPr="00D329B4" w:rsidRDefault="00D329B4">
      <w:pPr>
        <w:pStyle w:val="a9"/>
        <w:numPr>
          <w:ilvl w:val="1"/>
          <w:numId w:val="2"/>
        </w:numPr>
        <w:tabs>
          <w:tab w:val="left" w:pos="1987"/>
        </w:tabs>
        <w:spacing w:line="276" w:lineRule="auto"/>
        <w:ind w:right="192" w:firstLine="0"/>
        <w:rPr>
          <w:sz w:val="24"/>
          <w:szCs w:val="24"/>
        </w:rPr>
      </w:pPr>
      <w:r w:rsidRPr="00D329B4">
        <w:rPr>
          <w:sz w:val="24"/>
          <w:szCs w:val="24"/>
        </w:rPr>
        <w:t xml:space="preserve">Совет профилактики организует и проводит систему индивидуальных профилактических мероприятий в отношении следующих категорий </w:t>
      </w:r>
      <w:r w:rsidRPr="00D329B4">
        <w:rPr>
          <w:spacing w:val="-2"/>
          <w:sz w:val="24"/>
          <w:szCs w:val="24"/>
        </w:rPr>
        <w:t>несовершеннолетних:</w:t>
      </w:r>
    </w:p>
    <w:p w:rsidR="00FB05CF" w:rsidRPr="00D329B4" w:rsidRDefault="00D329B4">
      <w:pPr>
        <w:pStyle w:val="a5"/>
        <w:rPr>
          <w:sz w:val="24"/>
          <w:szCs w:val="24"/>
        </w:rPr>
      </w:pPr>
      <w:r w:rsidRPr="00D329B4">
        <w:rPr>
          <w:sz w:val="24"/>
          <w:szCs w:val="24"/>
        </w:rPr>
        <w:t>-безнадзорных</w:t>
      </w:r>
      <w:r w:rsidRPr="00D329B4">
        <w:rPr>
          <w:spacing w:val="-17"/>
          <w:sz w:val="24"/>
          <w:szCs w:val="24"/>
        </w:rPr>
        <w:t xml:space="preserve"> </w:t>
      </w:r>
      <w:r w:rsidRPr="00D329B4">
        <w:rPr>
          <w:sz w:val="24"/>
          <w:szCs w:val="24"/>
        </w:rPr>
        <w:t>или</w:t>
      </w:r>
      <w:r w:rsidRPr="00D329B4">
        <w:rPr>
          <w:spacing w:val="-17"/>
          <w:sz w:val="24"/>
          <w:szCs w:val="24"/>
        </w:rPr>
        <w:t xml:space="preserve"> </w:t>
      </w:r>
      <w:r w:rsidRPr="00D329B4">
        <w:rPr>
          <w:spacing w:val="-2"/>
          <w:sz w:val="24"/>
          <w:szCs w:val="24"/>
        </w:rPr>
        <w:t>беспризорных;</w:t>
      </w:r>
    </w:p>
    <w:p w:rsidR="00FB05CF" w:rsidRPr="00D329B4" w:rsidRDefault="00D329B4">
      <w:pPr>
        <w:pStyle w:val="a5"/>
        <w:spacing w:before="39"/>
        <w:rPr>
          <w:sz w:val="24"/>
          <w:szCs w:val="24"/>
        </w:rPr>
      </w:pPr>
      <w:r w:rsidRPr="00D329B4">
        <w:rPr>
          <w:spacing w:val="-2"/>
          <w:sz w:val="24"/>
          <w:szCs w:val="24"/>
        </w:rPr>
        <w:t>-занимающихся бродяжничеством</w:t>
      </w:r>
      <w:r w:rsidRPr="00D329B4">
        <w:rPr>
          <w:sz w:val="24"/>
          <w:szCs w:val="24"/>
        </w:rPr>
        <w:t xml:space="preserve"> </w:t>
      </w:r>
      <w:r w:rsidRPr="00D329B4">
        <w:rPr>
          <w:spacing w:val="-2"/>
          <w:sz w:val="24"/>
          <w:szCs w:val="24"/>
        </w:rPr>
        <w:t>или</w:t>
      </w:r>
      <w:r w:rsidRPr="00D329B4">
        <w:rPr>
          <w:sz w:val="24"/>
          <w:szCs w:val="24"/>
        </w:rPr>
        <w:t xml:space="preserve"> </w:t>
      </w:r>
      <w:r w:rsidRPr="00D329B4">
        <w:rPr>
          <w:spacing w:val="-2"/>
          <w:sz w:val="24"/>
          <w:szCs w:val="24"/>
        </w:rPr>
        <w:t>попрошайничеством;</w:t>
      </w:r>
    </w:p>
    <w:p w:rsidR="00FB05CF" w:rsidRPr="00D329B4" w:rsidRDefault="00D329B4">
      <w:pPr>
        <w:pStyle w:val="a9"/>
        <w:numPr>
          <w:ilvl w:val="2"/>
          <w:numId w:val="2"/>
        </w:numPr>
        <w:tabs>
          <w:tab w:val="left" w:pos="2015"/>
        </w:tabs>
        <w:spacing w:before="50" w:line="276" w:lineRule="auto"/>
        <w:ind w:right="121" w:firstLine="0"/>
        <w:rPr>
          <w:sz w:val="24"/>
          <w:szCs w:val="24"/>
        </w:rPr>
      </w:pPr>
      <w:r w:rsidRPr="00D329B4">
        <w:rPr>
          <w:sz w:val="24"/>
          <w:szCs w:val="24"/>
        </w:rPr>
        <w:t>содержащихся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</w:t>
      </w:r>
      <w:r w:rsidRPr="00D329B4">
        <w:rPr>
          <w:spacing w:val="40"/>
          <w:sz w:val="24"/>
          <w:szCs w:val="24"/>
        </w:rPr>
        <w:t xml:space="preserve"> </w:t>
      </w:r>
      <w:r w:rsidRPr="00D329B4">
        <w:rPr>
          <w:sz w:val="24"/>
          <w:szCs w:val="24"/>
        </w:rPr>
        <w:t>и других учреждениях для несовершеннолетних, нуждающихся в социальной помощи и (или) реабилитации;</w:t>
      </w:r>
    </w:p>
    <w:p w:rsidR="00FB05CF" w:rsidRPr="00D329B4" w:rsidRDefault="00D329B4">
      <w:pPr>
        <w:pStyle w:val="a9"/>
        <w:numPr>
          <w:ilvl w:val="2"/>
          <w:numId w:val="2"/>
        </w:numPr>
        <w:tabs>
          <w:tab w:val="left" w:pos="1662"/>
        </w:tabs>
        <w:spacing w:line="276" w:lineRule="auto"/>
        <w:ind w:right="125" w:firstLine="0"/>
        <w:rPr>
          <w:sz w:val="24"/>
          <w:szCs w:val="24"/>
        </w:rPr>
      </w:pPr>
      <w:r w:rsidRPr="00D329B4">
        <w:rPr>
          <w:sz w:val="24"/>
          <w:szCs w:val="24"/>
        </w:rPr>
        <w:t xml:space="preserve">употребляющих наркотические средства или психотропные вещества без назначения врача либо употребляющих одурманивающие вещества, алкогольную и </w:t>
      </w:r>
      <w:r w:rsidRPr="00D329B4">
        <w:rPr>
          <w:sz w:val="24"/>
          <w:szCs w:val="24"/>
        </w:rPr>
        <w:lastRenderedPageBreak/>
        <w:t>спиртосодержащую продукцию;</w:t>
      </w:r>
    </w:p>
    <w:p w:rsidR="00FB05CF" w:rsidRPr="00D329B4" w:rsidRDefault="00D329B4">
      <w:pPr>
        <w:pStyle w:val="a9"/>
        <w:numPr>
          <w:ilvl w:val="2"/>
          <w:numId w:val="2"/>
        </w:numPr>
        <w:tabs>
          <w:tab w:val="left" w:pos="2006"/>
        </w:tabs>
        <w:spacing w:line="276" w:lineRule="auto"/>
        <w:ind w:right="130" w:firstLine="0"/>
        <w:rPr>
          <w:sz w:val="24"/>
          <w:szCs w:val="24"/>
        </w:rPr>
      </w:pPr>
      <w:r w:rsidRPr="00D329B4">
        <w:rPr>
          <w:sz w:val="24"/>
          <w:szCs w:val="24"/>
        </w:rPr>
        <w:t>совершивших правонарушение, повлекшее применение мер административной ответственности;</w:t>
      </w:r>
    </w:p>
    <w:p w:rsidR="00FB05CF" w:rsidRPr="00D329B4" w:rsidRDefault="00D329B4">
      <w:pPr>
        <w:pStyle w:val="a9"/>
        <w:numPr>
          <w:ilvl w:val="2"/>
          <w:numId w:val="2"/>
        </w:numPr>
        <w:tabs>
          <w:tab w:val="left" w:pos="1763"/>
        </w:tabs>
        <w:spacing w:line="276" w:lineRule="auto"/>
        <w:ind w:right="129" w:firstLine="0"/>
        <w:rPr>
          <w:sz w:val="24"/>
          <w:szCs w:val="24"/>
        </w:rPr>
      </w:pPr>
      <w:r w:rsidRPr="00D329B4">
        <w:rPr>
          <w:sz w:val="24"/>
          <w:szCs w:val="24"/>
        </w:rPr>
        <w:t>совершивших правонарушение до достижения возраста, с которого наступает административная ответственность;</w:t>
      </w:r>
    </w:p>
    <w:p w:rsidR="00FB05CF" w:rsidRPr="00D329B4" w:rsidRDefault="00D329B4">
      <w:pPr>
        <w:pStyle w:val="a9"/>
        <w:numPr>
          <w:ilvl w:val="2"/>
          <w:numId w:val="2"/>
        </w:numPr>
        <w:tabs>
          <w:tab w:val="left" w:pos="1612"/>
        </w:tabs>
        <w:spacing w:line="276" w:lineRule="auto"/>
        <w:ind w:right="129" w:firstLine="0"/>
        <w:rPr>
          <w:sz w:val="24"/>
          <w:szCs w:val="24"/>
        </w:rPr>
      </w:pPr>
      <w:r w:rsidRPr="00D329B4">
        <w:rPr>
          <w:sz w:val="24"/>
          <w:szCs w:val="24"/>
        </w:rPr>
        <w:t>освобожденных от уголовной ответственности вследствие акта об амнистии или в связи с изменением обстановки, а также в случаях, когда признано, что исправление</w:t>
      </w:r>
      <w:r w:rsidRPr="00D329B4">
        <w:rPr>
          <w:spacing w:val="-18"/>
          <w:sz w:val="24"/>
          <w:szCs w:val="24"/>
        </w:rPr>
        <w:t xml:space="preserve"> </w:t>
      </w:r>
      <w:r w:rsidRPr="00D329B4">
        <w:rPr>
          <w:sz w:val="24"/>
          <w:szCs w:val="24"/>
        </w:rPr>
        <w:t>несовершеннолетнего</w:t>
      </w:r>
      <w:r w:rsidRPr="00D329B4">
        <w:rPr>
          <w:spacing w:val="-17"/>
          <w:sz w:val="24"/>
          <w:szCs w:val="24"/>
        </w:rPr>
        <w:t xml:space="preserve"> </w:t>
      </w:r>
      <w:r w:rsidRPr="00D329B4">
        <w:rPr>
          <w:sz w:val="24"/>
          <w:szCs w:val="24"/>
        </w:rPr>
        <w:t>может</w:t>
      </w:r>
      <w:r w:rsidRPr="00D329B4">
        <w:rPr>
          <w:spacing w:val="-18"/>
          <w:sz w:val="24"/>
          <w:szCs w:val="24"/>
        </w:rPr>
        <w:t xml:space="preserve"> </w:t>
      </w:r>
      <w:r w:rsidRPr="00D329B4">
        <w:rPr>
          <w:sz w:val="24"/>
          <w:szCs w:val="24"/>
        </w:rPr>
        <w:t>быть</w:t>
      </w:r>
      <w:r w:rsidRPr="00D329B4">
        <w:rPr>
          <w:spacing w:val="-17"/>
          <w:sz w:val="24"/>
          <w:szCs w:val="24"/>
        </w:rPr>
        <w:t xml:space="preserve"> </w:t>
      </w:r>
      <w:r w:rsidRPr="00D329B4">
        <w:rPr>
          <w:sz w:val="24"/>
          <w:szCs w:val="24"/>
        </w:rPr>
        <w:t>достигнуто</w:t>
      </w:r>
      <w:r w:rsidRPr="00D329B4">
        <w:rPr>
          <w:spacing w:val="6"/>
          <w:sz w:val="24"/>
          <w:szCs w:val="24"/>
        </w:rPr>
        <w:t xml:space="preserve"> </w:t>
      </w:r>
      <w:r w:rsidRPr="00D329B4">
        <w:rPr>
          <w:sz w:val="24"/>
          <w:szCs w:val="24"/>
        </w:rPr>
        <w:t>путем</w:t>
      </w:r>
      <w:r w:rsidRPr="00D329B4">
        <w:rPr>
          <w:spacing w:val="-17"/>
          <w:sz w:val="24"/>
          <w:szCs w:val="24"/>
        </w:rPr>
        <w:t xml:space="preserve"> </w:t>
      </w:r>
      <w:r w:rsidRPr="00D329B4">
        <w:rPr>
          <w:sz w:val="24"/>
          <w:szCs w:val="24"/>
        </w:rPr>
        <w:t>применения принудительных мер воспитательного воздействия;</w:t>
      </w:r>
    </w:p>
    <w:p w:rsidR="00FB05CF" w:rsidRPr="00D329B4" w:rsidRDefault="00D329B4">
      <w:pPr>
        <w:pStyle w:val="a9"/>
        <w:numPr>
          <w:ilvl w:val="2"/>
          <w:numId w:val="2"/>
        </w:numPr>
        <w:tabs>
          <w:tab w:val="left" w:pos="1671"/>
        </w:tabs>
        <w:spacing w:line="276" w:lineRule="auto"/>
        <w:ind w:right="124" w:firstLine="0"/>
        <w:rPr>
          <w:sz w:val="24"/>
          <w:szCs w:val="24"/>
        </w:rPr>
      </w:pPr>
      <w:r w:rsidRPr="00D329B4">
        <w:rPr>
          <w:sz w:val="24"/>
          <w:szCs w:val="24"/>
        </w:rPr>
        <w:t>совершивших общественно опасное деяние и не подлежащих уголовной ответственности в связи с не достижением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</w:r>
    </w:p>
    <w:p w:rsidR="00FB05CF" w:rsidRPr="00D329B4" w:rsidRDefault="00D329B4">
      <w:pPr>
        <w:pStyle w:val="a9"/>
        <w:numPr>
          <w:ilvl w:val="2"/>
          <w:numId w:val="2"/>
        </w:numPr>
        <w:tabs>
          <w:tab w:val="left" w:pos="1626"/>
        </w:tabs>
        <w:spacing w:line="276" w:lineRule="auto"/>
        <w:ind w:right="116" w:firstLine="0"/>
        <w:rPr>
          <w:sz w:val="24"/>
          <w:szCs w:val="24"/>
        </w:rPr>
      </w:pPr>
      <w:r w:rsidRPr="00D329B4">
        <w:rPr>
          <w:sz w:val="24"/>
          <w:szCs w:val="24"/>
        </w:rPr>
        <w:t xml:space="preserve">обвиняемых или подозреваемых в совершении преступлений, в отношении которых избраны меры пресечения, предусмотренные Уголовно- процессуальным </w:t>
      </w:r>
      <w:hyperlink r:id="rId6">
        <w:r w:rsidRPr="00D329B4">
          <w:rPr>
            <w:sz w:val="24"/>
            <w:szCs w:val="24"/>
          </w:rPr>
          <w:t>кодексом</w:t>
        </w:r>
      </w:hyperlink>
      <w:r w:rsidRPr="00D329B4">
        <w:rPr>
          <w:sz w:val="24"/>
          <w:szCs w:val="24"/>
        </w:rPr>
        <w:t xml:space="preserve"> Российской Федерации;</w:t>
      </w:r>
    </w:p>
    <w:p w:rsidR="00FB05CF" w:rsidRPr="00D329B4" w:rsidRDefault="00D329B4">
      <w:pPr>
        <w:pStyle w:val="a9"/>
        <w:numPr>
          <w:ilvl w:val="2"/>
          <w:numId w:val="2"/>
        </w:numPr>
        <w:tabs>
          <w:tab w:val="left" w:pos="1745"/>
        </w:tabs>
        <w:ind w:left="1745" w:hanging="304"/>
        <w:rPr>
          <w:sz w:val="24"/>
          <w:szCs w:val="24"/>
        </w:rPr>
      </w:pPr>
      <w:r w:rsidRPr="00D329B4">
        <w:rPr>
          <w:sz w:val="24"/>
          <w:szCs w:val="24"/>
        </w:rPr>
        <w:t>отбывающих</w:t>
      </w:r>
      <w:r w:rsidRPr="00D329B4">
        <w:rPr>
          <w:spacing w:val="61"/>
          <w:sz w:val="24"/>
          <w:szCs w:val="24"/>
        </w:rPr>
        <w:t xml:space="preserve"> </w:t>
      </w:r>
      <w:proofErr w:type="gramStart"/>
      <w:r w:rsidRPr="00D329B4">
        <w:rPr>
          <w:sz w:val="24"/>
          <w:szCs w:val="24"/>
        </w:rPr>
        <w:t>наказание</w:t>
      </w:r>
      <w:r w:rsidRPr="00D329B4">
        <w:rPr>
          <w:spacing w:val="29"/>
          <w:sz w:val="24"/>
          <w:szCs w:val="24"/>
        </w:rPr>
        <w:t xml:space="preserve">  </w:t>
      </w:r>
      <w:r w:rsidRPr="00D329B4">
        <w:rPr>
          <w:sz w:val="24"/>
          <w:szCs w:val="24"/>
        </w:rPr>
        <w:t>в</w:t>
      </w:r>
      <w:proofErr w:type="gramEnd"/>
      <w:r w:rsidRPr="00D329B4">
        <w:rPr>
          <w:spacing w:val="29"/>
          <w:sz w:val="24"/>
          <w:szCs w:val="24"/>
        </w:rPr>
        <w:t xml:space="preserve">  </w:t>
      </w:r>
      <w:r w:rsidRPr="00D329B4">
        <w:rPr>
          <w:sz w:val="24"/>
          <w:szCs w:val="24"/>
        </w:rPr>
        <w:t>виде</w:t>
      </w:r>
      <w:r w:rsidRPr="00D329B4">
        <w:rPr>
          <w:spacing w:val="30"/>
          <w:sz w:val="24"/>
          <w:szCs w:val="24"/>
        </w:rPr>
        <w:t xml:space="preserve">  </w:t>
      </w:r>
      <w:r w:rsidRPr="00D329B4">
        <w:rPr>
          <w:sz w:val="24"/>
          <w:szCs w:val="24"/>
        </w:rPr>
        <w:t>лишения</w:t>
      </w:r>
      <w:r w:rsidRPr="00D329B4">
        <w:rPr>
          <w:spacing w:val="29"/>
          <w:sz w:val="24"/>
          <w:szCs w:val="24"/>
        </w:rPr>
        <w:t xml:space="preserve">  </w:t>
      </w:r>
      <w:r w:rsidRPr="00D329B4">
        <w:rPr>
          <w:sz w:val="24"/>
          <w:szCs w:val="24"/>
        </w:rPr>
        <w:t>свободы</w:t>
      </w:r>
      <w:r w:rsidRPr="00D329B4">
        <w:rPr>
          <w:spacing w:val="29"/>
          <w:sz w:val="24"/>
          <w:szCs w:val="24"/>
        </w:rPr>
        <w:t xml:space="preserve">  </w:t>
      </w:r>
      <w:r w:rsidRPr="00D329B4">
        <w:rPr>
          <w:sz w:val="24"/>
          <w:szCs w:val="24"/>
        </w:rPr>
        <w:t>в</w:t>
      </w:r>
      <w:r w:rsidRPr="00D329B4">
        <w:rPr>
          <w:spacing w:val="29"/>
          <w:sz w:val="24"/>
          <w:szCs w:val="24"/>
        </w:rPr>
        <w:t xml:space="preserve">  </w:t>
      </w:r>
      <w:r w:rsidRPr="00D329B4">
        <w:rPr>
          <w:spacing w:val="-2"/>
          <w:sz w:val="24"/>
          <w:szCs w:val="24"/>
        </w:rPr>
        <w:t>воспитательных колониях;</w:t>
      </w:r>
    </w:p>
    <w:p w:rsidR="00FB05CF" w:rsidRPr="00D329B4" w:rsidRDefault="00D329B4">
      <w:pPr>
        <w:pStyle w:val="a9"/>
        <w:numPr>
          <w:ilvl w:val="2"/>
          <w:numId w:val="2"/>
        </w:numPr>
        <w:tabs>
          <w:tab w:val="left" w:pos="1612"/>
        </w:tabs>
        <w:spacing w:before="52" w:line="276" w:lineRule="auto"/>
        <w:ind w:right="156" w:firstLine="0"/>
        <w:jc w:val="left"/>
        <w:rPr>
          <w:sz w:val="24"/>
          <w:szCs w:val="24"/>
        </w:rPr>
      </w:pPr>
      <w:r w:rsidRPr="00D329B4">
        <w:rPr>
          <w:sz w:val="24"/>
          <w:szCs w:val="24"/>
        </w:rPr>
        <w:t>условно-досрочно</w:t>
      </w:r>
      <w:r w:rsidRPr="00D329B4">
        <w:rPr>
          <w:spacing w:val="-6"/>
          <w:sz w:val="24"/>
          <w:szCs w:val="24"/>
        </w:rPr>
        <w:t xml:space="preserve"> </w:t>
      </w:r>
      <w:r w:rsidRPr="00D329B4">
        <w:rPr>
          <w:sz w:val="24"/>
          <w:szCs w:val="24"/>
        </w:rPr>
        <w:t>освобожденных</w:t>
      </w:r>
      <w:r w:rsidRPr="00D329B4">
        <w:rPr>
          <w:spacing w:val="-5"/>
          <w:sz w:val="24"/>
          <w:szCs w:val="24"/>
        </w:rPr>
        <w:t xml:space="preserve"> </w:t>
      </w:r>
      <w:r w:rsidRPr="00D329B4">
        <w:rPr>
          <w:sz w:val="24"/>
          <w:szCs w:val="24"/>
        </w:rPr>
        <w:t>от</w:t>
      </w:r>
      <w:r w:rsidRPr="00D329B4">
        <w:rPr>
          <w:spacing w:val="-7"/>
          <w:sz w:val="24"/>
          <w:szCs w:val="24"/>
        </w:rPr>
        <w:t xml:space="preserve"> </w:t>
      </w:r>
      <w:r w:rsidRPr="00D329B4">
        <w:rPr>
          <w:sz w:val="24"/>
          <w:szCs w:val="24"/>
        </w:rPr>
        <w:t>отбывания</w:t>
      </w:r>
      <w:r w:rsidRPr="00D329B4">
        <w:rPr>
          <w:spacing w:val="-6"/>
          <w:sz w:val="24"/>
          <w:szCs w:val="24"/>
        </w:rPr>
        <w:t xml:space="preserve"> </w:t>
      </w:r>
      <w:r w:rsidRPr="00D329B4">
        <w:rPr>
          <w:sz w:val="24"/>
          <w:szCs w:val="24"/>
        </w:rPr>
        <w:t>наказания,</w:t>
      </w:r>
      <w:r w:rsidRPr="00D329B4">
        <w:rPr>
          <w:spacing w:val="-5"/>
          <w:sz w:val="24"/>
          <w:szCs w:val="24"/>
        </w:rPr>
        <w:t xml:space="preserve"> </w:t>
      </w:r>
      <w:r w:rsidRPr="00D329B4">
        <w:rPr>
          <w:sz w:val="24"/>
          <w:szCs w:val="24"/>
        </w:rPr>
        <w:t>освобожденных от наказания вследствие акта об амнистии или в связи с помилованием;</w:t>
      </w:r>
    </w:p>
    <w:p w:rsidR="00FB05CF" w:rsidRPr="00D329B4" w:rsidRDefault="00D329B4">
      <w:pPr>
        <w:pStyle w:val="a9"/>
        <w:numPr>
          <w:ilvl w:val="2"/>
          <w:numId w:val="2"/>
        </w:numPr>
        <w:tabs>
          <w:tab w:val="left" w:pos="1739"/>
          <w:tab w:val="left" w:pos="2986"/>
          <w:tab w:val="left" w:pos="4929"/>
          <w:tab w:val="left" w:pos="6197"/>
          <w:tab w:val="left" w:pos="7678"/>
          <w:tab w:val="left" w:pos="9082"/>
          <w:tab w:val="left" w:pos="9723"/>
        </w:tabs>
        <w:spacing w:line="276" w:lineRule="auto"/>
        <w:ind w:right="143" w:firstLine="0"/>
        <w:jc w:val="left"/>
        <w:rPr>
          <w:sz w:val="24"/>
          <w:szCs w:val="24"/>
        </w:rPr>
      </w:pPr>
      <w:r w:rsidRPr="00D329B4">
        <w:rPr>
          <w:spacing w:val="-2"/>
          <w:sz w:val="24"/>
          <w:szCs w:val="24"/>
        </w:rPr>
        <w:t>которым</w:t>
      </w:r>
      <w:r w:rsidRPr="00D329B4">
        <w:rPr>
          <w:sz w:val="24"/>
          <w:szCs w:val="24"/>
        </w:rPr>
        <w:tab/>
      </w:r>
      <w:r w:rsidRPr="00D329B4">
        <w:rPr>
          <w:spacing w:val="-2"/>
          <w:sz w:val="24"/>
          <w:szCs w:val="24"/>
        </w:rPr>
        <w:t>предоставлена</w:t>
      </w:r>
      <w:r w:rsidRPr="00D329B4">
        <w:rPr>
          <w:sz w:val="24"/>
          <w:szCs w:val="24"/>
        </w:rPr>
        <w:tab/>
      </w:r>
      <w:r w:rsidRPr="00D329B4">
        <w:rPr>
          <w:spacing w:val="-2"/>
          <w:sz w:val="24"/>
          <w:szCs w:val="24"/>
        </w:rPr>
        <w:t>отсрочка</w:t>
      </w:r>
      <w:r w:rsidRPr="00D329B4">
        <w:rPr>
          <w:sz w:val="24"/>
          <w:szCs w:val="24"/>
        </w:rPr>
        <w:tab/>
      </w:r>
      <w:r w:rsidRPr="00D329B4">
        <w:rPr>
          <w:spacing w:val="-2"/>
          <w:sz w:val="24"/>
          <w:szCs w:val="24"/>
        </w:rPr>
        <w:t>отбывания</w:t>
      </w:r>
      <w:r w:rsidRPr="00D329B4">
        <w:rPr>
          <w:sz w:val="24"/>
          <w:szCs w:val="24"/>
        </w:rPr>
        <w:tab/>
      </w:r>
      <w:r w:rsidRPr="00D329B4">
        <w:rPr>
          <w:spacing w:val="-2"/>
          <w:sz w:val="24"/>
          <w:szCs w:val="24"/>
        </w:rPr>
        <w:t>наказания</w:t>
      </w:r>
      <w:r w:rsidRPr="00D329B4">
        <w:rPr>
          <w:sz w:val="24"/>
          <w:szCs w:val="24"/>
        </w:rPr>
        <w:tab/>
      </w:r>
      <w:r w:rsidRPr="00D329B4">
        <w:rPr>
          <w:spacing w:val="-4"/>
          <w:sz w:val="24"/>
          <w:szCs w:val="24"/>
        </w:rPr>
        <w:t>или</w:t>
      </w:r>
      <w:r w:rsidRPr="00D329B4">
        <w:rPr>
          <w:sz w:val="24"/>
          <w:szCs w:val="24"/>
        </w:rPr>
        <w:tab/>
      </w:r>
      <w:r w:rsidRPr="00D329B4">
        <w:rPr>
          <w:spacing w:val="-2"/>
          <w:sz w:val="24"/>
          <w:szCs w:val="24"/>
        </w:rPr>
        <w:t xml:space="preserve">отсрочка </w:t>
      </w:r>
      <w:r w:rsidRPr="00D329B4">
        <w:rPr>
          <w:sz w:val="24"/>
          <w:szCs w:val="24"/>
        </w:rPr>
        <w:t>исполнения приговора;</w:t>
      </w:r>
    </w:p>
    <w:p w:rsidR="00FB05CF" w:rsidRPr="00D329B4" w:rsidRDefault="00D329B4">
      <w:pPr>
        <w:pStyle w:val="a9"/>
        <w:numPr>
          <w:ilvl w:val="2"/>
          <w:numId w:val="2"/>
        </w:numPr>
        <w:tabs>
          <w:tab w:val="left" w:pos="1819"/>
        </w:tabs>
        <w:spacing w:line="276" w:lineRule="auto"/>
        <w:ind w:right="124" w:firstLine="0"/>
        <w:rPr>
          <w:sz w:val="24"/>
          <w:szCs w:val="24"/>
        </w:rPr>
      </w:pPr>
      <w:r w:rsidRPr="00D329B4">
        <w:rPr>
          <w:sz w:val="24"/>
          <w:szCs w:val="24"/>
        </w:rPr>
        <w:t>освобожденных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 реабилитации;</w:t>
      </w:r>
    </w:p>
    <w:p w:rsidR="00FB05CF" w:rsidRPr="00D329B4" w:rsidRDefault="00D329B4">
      <w:pPr>
        <w:pStyle w:val="a9"/>
        <w:numPr>
          <w:ilvl w:val="2"/>
          <w:numId w:val="2"/>
        </w:numPr>
        <w:tabs>
          <w:tab w:val="left" w:pos="1635"/>
        </w:tabs>
        <w:spacing w:line="276" w:lineRule="auto"/>
        <w:ind w:right="130" w:firstLine="0"/>
        <w:rPr>
          <w:sz w:val="24"/>
          <w:szCs w:val="24"/>
        </w:rPr>
      </w:pPr>
      <w:r w:rsidRPr="00D329B4">
        <w:rPr>
          <w:sz w:val="24"/>
          <w:szCs w:val="24"/>
        </w:rPr>
        <w:t>осужденных за совершение преступления небольшой или средней тяжести</w:t>
      </w:r>
      <w:r w:rsidRPr="00D329B4">
        <w:rPr>
          <w:spacing w:val="40"/>
          <w:sz w:val="24"/>
          <w:szCs w:val="24"/>
        </w:rPr>
        <w:t xml:space="preserve"> </w:t>
      </w:r>
      <w:r w:rsidRPr="00D329B4">
        <w:rPr>
          <w:sz w:val="24"/>
          <w:szCs w:val="24"/>
        </w:rPr>
        <w:t>и освобожденных судом от наказания с применением принудительных мер воспитательного воздействия;</w:t>
      </w:r>
    </w:p>
    <w:p w:rsidR="00FB05CF" w:rsidRPr="00D329B4" w:rsidRDefault="00D329B4">
      <w:pPr>
        <w:pStyle w:val="a9"/>
        <w:numPr>
          <w:ilvl w:val="2"/>
          <w:numId w:val="2"/>
        </w:numPr>
        <w:tabs>
          <w:tab w:val="left" w:pos="1934"/>
        </w:tabs>
        <w:spacing w:line="276" w:lineRule="auto"/>
        <w:ind w:right="121" w:firstLine="0"/>
        <w:rPr>
          <w:sz w:val="24"/>
          <w:szCs w:val="24"/>
        </w:rPr>
      </w:pPr>
      <w:r w:rsidRPr="00D329B4">
        <w:rPr>
          <w:sz w:val="24"/>
          <w:szCs w:val="24"/>
        </w:rPr>
        <w:t>осужденных условно, осужденных к обязательным работам, исправительным работам или иным мерам наказания, не связанным с лишением свободы;</w:t>
      </w:r>
    </w:p>
    <w:p w:rsidR="00FB05CF" w:rsidRPr="00D329B4" w:rsidRDefault="00D329B4">
      <w:pPr>
        <w:pStyle w:val="a5"/>
        <w:ind w:left="1582"/>
        <w:rPr>
          <w:sz w:val="24"/>
          <w:szCs w:val="24"/>
        </w:rPr>
      </w:pPr>
      <w:r w:rsidRPr="00D329B4">
        <w:rPr>
          <w:sz w:val="24"/>
          <w:szCs w:val="24"/>
        </w:rPr>
        <w:t>-</w:t>
      </w:r>
      <w:r w:rsidRPr="00D329B4">
        <w:rPr>
          <w:spacing w:val="-11"/>
          <w:sz w:val="24"/>
          <w:szCs w:val="24"/>
        </w:rPr>
        <w:t xml:space="preserve"> </w:t>
      </w:r>
      <w:r w:rsidRPr="00D329B4">
        <w:rPr>
          <w:sz w:val="24"/>
          <w:szCs w:val="24"/>
        </w:rPr>
        <w:t>нарушающие</w:t>
      </w:r>
      <w:r w:rsidRPr="00D329B4">
        <w:rPr>
          <w:spacing w:val="-9"/>
          <w:sz w:val="24"/>
          <w:szCs w:val="24"/>
        </w:rPr>
        <w:t xml:space="preserve"> </w:t>
      </w:r>
      <w:r w:rsidRPr="00D329B4">
        <w:rPr>
          <w:sz w:val="24"/>
          <w:szCs w:val="24"/>
        </w:rPr>
        <w:t>Устав</w:t>
      </w:r>
      <w:r w:rsidRPr="00D329B4">
        <w:rPr>
          <w:spacing w:val="-9"/>
          <w:sz w:val="24"/>
          <w:szCs w:val="24"/>
        </w:rPr>
        <w:t xml:space="preserve"> </w:t>
      </w:r>
      <w:r w:rsidRPr="00D329B4">
        <w:rPr>
          <w:sz w:val="24"/>
          <w:szCs w:val="24"/>
        </w:rPr>
        <w:t>М</w:t>
      </w:r>
      <w:r w:rsidRPr="00D329B4">
        <w:rPr>
          <w:spacing w:val="-2"/>
          <w:sz w:val="24"/>
          <w:szCs w:val="24"/>
        </w:rPr>
        <w:t>БОУ «Рудницкая СОШ»</w:t>
      </w:r>
    </w:p>
    <w:p w:rsidR="00FB05CF" w:rsidRPr="00D329B4" w:rsidRDefault="00D329B4">
      <w:pPr>
        <w:pStyle w:val="a5"/>
        <w:spacing w:before="42" w:line="276" w:lineRule="auto"/>
        <w:ind w:right="124"/>
        <w:rPr>
          <w:sz w:val="24"/>
          <w:szCs w:val="24"/>
        </w:rPr>
      </w:pPr>
      <w:r w:rsidRPr="00D329B4">
        <w:rPr>
          <w:sz w:val="24"/>
          <w:szCs w:val="24"/>
        </w:rPr>
        <w:t>3.2 Совет профилактики организует и проводит индивидуальную профилактическую работу в отношении родителей или иных законных представителей несовершеннолетних, если они не исполняют своих обязанностей по их воспитанию, обучению и (или) содержанию и (или) отрицательно влияют на их поведение либо жестоко обращаются с ними.</w:t>
      </w:r>
    </w:p>
    <w:p w:rsidR="00FB05CF" w:rsidRPr="00D329B4" w:rsidRDefault="00D329B4">
      <w:pPr>
        <w:pStyle w:val="3"/>
        <w:numPr>
          <w:ilvl w:val="0"/>
          <w:numId w:val="2"/>
        </w:numPr>
        <w:tabs>
          <w:tab w:val="left" w:pos="1721"/>
        </w:tabs>
        <w:spacing w:before="157" w:line="276" w:lineRule="auto"/>
        <w:ind w:left="1417" w:right="57" w:firstLine="0"/>
        <w:rPr>
          <w:color w:val="1E1F1F"/>
          <w:sz w:val="24"/>
          <w:szCs w:val="24"/>
        </w:rPr>
      </w:pPr>
      <w:r w:rsidRPr="00D329B4">
        <w:rPr>
          <w:color w:val="1E1F1F"/>
          <w:sz w:val="24"/>
          <w:szCs w:val="24"/>
        </w:rPr>
        <w:t>Права</w:t>
      </w:r>
      <w:r w:rsidRPr="00D329B4">
        <w:rPr>
          <w:color w:val="1E1F1F"/>
          <w:spacing w:val="-8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Совета</w:t>
      </w:r>
      <w:r w:rsidRPr="00D329B4">
        <w:rPr>
          <w:color w:val="1E1F1F"/>
          <w:spacing w:val="-8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профилактики</w:t>
      </w:r>
      <w:r w:rsidRPr="00D329B4">
        <w:rPr>
          <w:color w:val="1E1F1F"/>
          <w:spacing w:val="-9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безнадзорности</w:t>
      </w:r>
      <w:r w:rsidRPr="00D329B4">
        <w:rPr>
          <w:color w:val="1E1F1F"/>
          <w:spacing w:val="-8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и правонарушений несовершеннолетних</w:t>
      </w:r>
    </w:p>
    <w:p w:rsidR="00FB05CF" w:rsidRPr="00D329B4" w:rsidRDefault="00D329B4">
      <w:pPr>
        <w:spacing w:line="308" w:lineRule="exact"/>
        <w:ind w:left="1442"/>
        <w:jc w:val="both"/>
        <w:rPr>
          <w:i/>
          <w:sz w:val="24"/>
          <w:szCs w:val="24"/>
        </w:rPr>
      </w:pPr>
      <w:r w:rsidRPr="00D329B4">
        <w:rPr>
          <w:i/>
          <w:color w:val="1E1F1F"/>
          <w:sz w:val="24"/>
          <w:szCs w:val="24"/>
        </w:rPr>
        <w:t>Совет</w:t>
      </w:r>
      <w:r w:rsidRPr="00D329B4">
        <w:rPr>
          <w:i/>
          <w:color w:val="1E1F1F"/>
          <w:spacing w:val="-14"/>
          <w:sz w:val="24"/>
          <w:szCs w:val="24"/>
        </w:rPr>
        <w:t xml:space="preserve"> </w:t>
      </w:r>
      <w:r w:rsidRPr="00D329B4">
        <w:rPr>
          <w:i/>
          <w:color w:val="1E1F1F"/>
          <w:sz w:val="24"/>
          <w:szCs w:val="24"/>
        </w:rPr>
        <w:t>в</w:t>
      </w:r>
      <w:r w:rsidRPr="00D329B4">
        <w:rPr>
          <w:i/>
          <w:color w:val="1E1F1F"/>
          <w:spacing w:val="-16"/>
          <w:sz w:val="24"/>
          <w:szCs w:val="24"/>
        </w:rPr>
        <w:t xml:space="preserve"> </w:t>
      </w:r>
      <w:r w:rsidRPr="00D329B4">
        <w:rPr>
          <w:i/>
          <w:color w:val="1E1F1F"/>
          <w:sz w:val="24"/>
          <w:szCs w:val="24"/>
        </w:rPr>
        <w:t>пределах</w:t>
      </w:r>
      <w:r w:rsidRPr="00D329B4">
        <w:rPr>
          <w:i/>
          <w:color w:val="1E1F1F"/>
          <w:spacing w:val="-12"/>
          <w:sz w:val="24"/>
          <w:szCs w:val="24"/>
        </w:rPr>
        <w:t xml:space="preserve"> </w:t>
      </w:r>
      <w:r w:rsidRPr="00D329B4">
        <w:rPr>
          <w:i/>
          <w:color w:val="1E1F1F"/>
          <w:sz w:val="24"/>
          <w:szCs w:val="24"/>
        </w:rPr>
        <w:t>своей</w:t>
      </w:r>
      <w:r w:rsidRPr="00D329B4">
        <w:rPr>
          <w:i/>
          <w:color w:val="1E1F1F"/>
          <w:spacing w:val="-12"/>
          <w:sz w:val="24"/>
          <w:szCs w:val="24"/>
        </w:rPr>
        <w:t xml:space="preserve"> </w:t>
      </w:r>
      <w:r w:rsidRPr="00D329B4">
        <w:rPr>
          <w:i/>
          <w:color w:val="1E1F1F"/>
          <w:sz w:val="24"/>
          <w:szCs w:val="24"/>
        </w:rPr>
        <w:t>компетенции</w:t>
      </w:r>
      <w:r w:rsidRPr="00D329B4">
        <w:rPr>
          <w:i/>
          <w:color w:val="1E1F1F"/>
          <w:spacing w:val="-10"/>
          <w:sz w:val="24"/>
          <w:szCs w:val="24"/>
        </w:rPr>
        <w:t xml:space="preserve"> </w:t>
      </w:r>
      <w:r w:rsidRPr="00D329B4">
        <w:rPr>
          <w:i/>
          <w:color w:val="1E1F1F"/>
          <w:sz w:val="24"/>
          <w:szCs w:val="24"/>
        </w:rPr>
        <w:t>имеет</w:t>
      </w:r>
      <w:r w:rsidRPr="00D329B4">
        <w:rPr>
          <w:i/>
          <w:color w:val="1E1F1F"/>
          <w:spacing w:val="-14"/>
          <w:sz w:val="24"/>
          <w:szCs w:val="24"/>
        </w:rPr>
        <w:t xml:space="preserve"> </w:t>
      </w:r>
      <w:r w:rsidRPr="00D329B4">
        <w:rPr>
          <w:i/>
          <w:color w:val="1E1F1F"/>
          <w:spacing w:val="-2"/>
          <w:sz w:val="24"/>
          <w:szCs w:val="24"/>
        </w:rPr>
        <w:t>право:</w:t>
      </w:r>
    </w:p>
    <w:p w:rsidR="00FB05CF" w:rsidRPr="00D329B4" w:rsidRDefault="00D329B4">
      <w:pPr>
        <w:pStyle w:val="a9"/>
        <w:numPr>
          <w:ilvl w:val="1"/>
          <w:numId w:val="2"/>
        </w:numPr>
        <w:tabs>
          <w:tab w:val="left" w:pos="2029"/>
        </w:tabs>
        <w:spacing w:before="45" w:line="276" w:lineRule="auto"/>
        <w:ind w:right="127" w:firstLine="0"/>
        <w:rPr>
          <w:color w:val="1E1F1F"/>
          <w:sz w:val="24"/>
          <w:szCs w:val="24"/>
        </w:rPr>
      </w:pPr>
      <w:r w:rsidRPr="00D329B4">
        <w:rPr>
          <w:color w:val="1E1F1F"/>
          <w:sz w:val="24"/>
          <w:szCs w:val="24"/>
        </w:rPr>
        <w:t>Запрашивать у классных руководителей сведения, необходимые для работы Совета, а также приглашать их для получения информации по рассматриваемым вопросам.</w:t>
      </w:r>
    </w:p>
    <w:p w:rsidR="00FB05CF" w:rsidRPr="00D329B4" w:rsidRDefault="00D329B4">
      <w:pPr>
        <w:pStyle w:val="a9"/>
        <w:numPr>
          <w:ilvl w:val="1"/>
          <w:numId w:val="2"/>
        </w:numPr>
        <w:tabs>
          <w:tab w:val="left" w:pos="1933"/>
        </w:tabs>
        <w:spacing w:before="2"/>
        <w:ind w:left="1933" w:hanging="492"/>
        <w:rPr>
          <w:color w:val="1E1F1F"/>
          <w:sz w:val="24"/>
          <w:szCs w:val="24"/>
        </w:rPr>
      </w:pPr>
      <w:r w:rsidRPr="00D329B4">
        <w:rPr>
          <w:color w:val="1E1F1F"/>
          <w:sz w:val="24"/>
          <w:szCs w:val="24"/>
        </w:rPr>
        <w:t>Проверять</w:t>
      </w:r>
      <w:r w:rsidRPr="00D329B4">
        <w:rPr>
          <w:color w:val="1E1F1F"/>
          <w:spacing w:val="-17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условия</w:t>
      </w:r>
      <w:r w:rsidRPr="00D329B4">
        <w:rPr>
          <w:color w:val="1E1F1F"/>
          <w:spacing w:val="-11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содержания</w:t>
      </w:r>
      <w:r w:rsidRPr="00D329B4">
        <w:rPr>
          <w:color w:val="1E1F1F"/>
          <w:spacing w:val="-15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и</w:t>
      </w:r>
      <w:r w:rsidRPr="00D329B4">
        <w:rPr>
          <w:color w:val="1E1F1F"/>
          <w:spacing w:val="-13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воспитания</w:t>
      </w:r>
      <w:r w:rsidRPr="00D329B4">
        <w:rPr>
          <w:color w:val="1E1F1F"/>
          <w:spacing w:val="-14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детей</w:t>
      </w:r>
      <w:r w:rsidRPr="00D329B4">
        <w:rPr>
          <w:color w:val="1E1F1F"/>
          <w:spacing w:val="-14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в</w:t>
      </w:r>
      <w:r w:rsidRPr="00D329B4">
        <w:rPr>
          <w:color w:val="1E1F1F"/>
          <w:spacing w:val="-13"/>
          <w:sz w:val="24"/>
          <w:szCs w:val="24"/>
        </w:rPr>
        <w:t xml:space="preserve"> </w:t>
      </w:r>
      <w:r w:rsidRPr="00D329B4">
        <w:rPr>
          <w:color w:val="1E1F1F"/>
          <w:spacing w:val="-2"/>
          <w:sz w:val="24"/>
          <w:szCs w:val="24"/>
        </w:rPr>
        <w:t>семье.</w:t>
      </w:r>
    </w:p>
    <w:p w:rsidR="00FB05CF" w:rsidRPr="00D329B4" w:rsidRDefault="00D329B4">
      <w:pPr>
        <w:pStyle w:val="a9"/>
        <w:numPr>
          <w:ilvl w:val="1"/>
          <w:numId w:val="2"/>
        </w:numPr>
        <w:tabs>
          <w:tab w:val="left" w:pos="1933"/>
        </w:tabs>
        <w:spacing w:before="48"/>
        <w:ind w:left="1933" w:hanging="492"/>
        <w:rPr>
          <w:color w:val="1E1F1F"/>
          <w:sz w:val="24"/>
          <w:szCs w:val="24"/>
        </w:rPr>
      </w:pPr>
      <w:r w:rsidRPr="00D329B4">
        <w:rPr>
          <w:color w:val="1E1F1F"/>
          <w:sz w:val="24"/>
          <w:szCs w:val="24"/>
        </w:rPr>
        <w:t>Осуществлять</w:t>
      </w:r>
      <w:r w:rsidRPr="00D329B4">
        <w:rPr>
          <w:color w:val="1E1F1F"/>
          <w:spacing w:val="-17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контроль</w:t>
      </w:r>
      <w:r w:rsidRPr="00D329B4">
        <w:rPr>
          <w:color w:val="1E1F1F"/>
          <w:spacing w:val="-17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воспитательной</w:t>
      </w:r>
      <w:r w:rsidRPr="00D329B4">
        <w:rPr>
          <w:color w:val="1E1F1F"/>
          <w:spacing w:val="-15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работы</w:t>
      </w:r>
      <w:r w:rsidRPr="00D329B4">
        <w:rPr>
          <w:color w:val="1E1F1F"/>
          <w:spacing w:val="-14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в</w:t>
      </w:r>
      <w:r w:rsidRPr="00D329B4">
        <w:rPr>
          <w:color w:val="1E1F1F"/>
          <w:spacing w:val="-17"/>
          <w:sz w:val="24"/>
          <w:szCs w:val="24"/>
        </w:rPr>
        <w:t xml:space="preserve"> </w:t>
      </w:r>
      <w:r w:rsidRPr="00D329B4">
        <w:rPr>
          <w:color w:val="1E1F1F"/>
          <w:spacing w:val="-2"/>
          <w:sz w:val="24"/>
          <w:szCs w:val="24"/>
        </w:rPr>
        <w:t>классах.</w:t>
      </w:r>
    </w:p>
    <w:p w:rsidR="00FB05CF" w:rsidRPr="00D329B4" w:rsidRDefault="00D329B4">
      <w:pPr>
        <w:pStyle w:val="a9"/>
        <w:numPr>
          <w:ilvl w:val="1"/>
          <w:numId w:val="2"/>
        </w:numPr>
        <w:tabs>
          <w:tab w:val="left" w:pos="2053"/>
        </w:tabs>
        <w:spacing w:before="50" w:line="276" w:lineRule="auto"/>
        <w:ind w:right="120" w:firstLine="0"/>
        <w:rPr>
          <w:color w:val="1E1F1F"/>
          <w:sz w:val="24"/>
          <w:szCs w:val="24"/>
        </w:rPr>
      </w:pPr>
      <w:r w:rsidRPr="00D329B4">
        <w:rPr>
          <w:color w:val="1E1F1F"/>
          <w:sz w:val="24"/>
          <w:szCs w:val="24"/>
        </w:rPr>
        <w:t xml:space="preserve">Рассматривать информацию, докладные записки преподавателей по вопросам </w:t>
      </w:r>
      <w:r w:rsidRPr="00D329B4">
        <w:rPr>
          <w:color w:val="1E1F1F"/>
          <w:sz w:val="24"/>
          <w:szCs w:val="24"/>
        </w:rPr>
        <w:lastRenderedPageBreak/>
        <w:t>поведения, успеваемости и посещаемости обучающихся, фактах жестокого обращения с детьми со стороны взрослых.</w:t>
      </w:r>
    </w:p>
    <w:p w:rsidR="00FB05CF" w:rsidRPr="00D329B4" w:rsidRDefault="00D329B4">
      <w:pPr>
        <w:pStyle w:val="a9"/>
        <w:numPr>
          <w:ilvl w:val="1"/>
          <w:numId w:val="2"/>
        </w:numPr>
        <w:tabs>
          <w:tab w:val="left" w:pos="1951"/>
        </w:tabs>
        <w:spacing w:line="276" w:lineRule="auto"/>
        <w:ind w:right="138" w:firstLine="0"/>
        <w:rPr>
          <w:color w:val="1E1F1F"/>
          <w:sz w:val="24"/>
          <w:szCs w:val="24"/>
        </w:rPr>
      </w:pPr>
      <w:r w:rsidRPr="00D329B4">
        <w:rPr>
          <w:color w:val="1E1F1F"/>
          <w:sz w:val="24"/>
          <w:szCs w:val="24"/>
        </w:rPr>
        <w:t>Вносить предложения по вопросам улучшения воспитательной работы в общеобразовательной организации.</w:t>
      </w:r>
    </w:p>
    <w:p w:rsidR="00FB05CF" w:rsidRPr="00D329B4" w:rsidRDefault="00D329B4">
      <w:pPr>
        <w:pStyle w:val="a9"/>
        <w:numPr>
          <w:ilvl w:val="1"/>
          <w:numId w:val="2"/>
        </w:numPr>
        <w:tabs>
          <w:tab w:val="left" w:pos="1981"/>
        </w:tabs>
        <w:spacing w:line="276" w:lineRule="auto"/>
        <w:ind w:right="133" w:firstLine="0"/>
        <w:rPr>
          <w:color w:val="1E1F1F"/>
          <w:sz w:val="24"/>
          <w:szCs w:val="24"/>
        </w:rPr>
      </w:pPr>
      <w:r w:rsidRPr="00D329B4">
        <w:rPr>
          <w:color w:val="1E1F1F"/>
          <w:sz w:val="24"/>
          <w:szCs w:val="24"/>
        </w:rPr>
        <w:t>Определять состав группы обучающихся, требующих дополнительного педагогического воздействия:</w:t>
      </w:r>
    </w:p>
    <w:p w:rsidR="00FB05CF" w:rsidRPr="00D329B4" w:rsidRDefault="00D329B4">
      <w:pPr>
        <w:pStyle w:val="a9"/>
        <w:tabs>
          <w:tab w:val="left" w:pos="1981"/>
        </w:tabs>
        <w:spacing w:line="276" w:lineRule="auto"/>
        <w:ind w:right="133"/>
        <w:rPr>
          <w:color w:val="1E1F1F"/>
          <w:sz w:val="24"/>
          <w:szCs w:val="24"/>
        </w:rPr>
      </w:pPr>
      <w:r w:rsidRPr="00D329B4">
        <w:rPr>
          <w:color w:val="1E1F1F"/>
          <w:sz w:val="24"/>
          <w:szCs w:val="24"/>
        </w:rPr>
        <w:t>- систематически</w:t>
      </w:r>
      <w:r w:rsidRPr="00D329B4">
        <w:rPr>
          <w:color w:val="1E1F1F"/>
          <w:spacing w:val="40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пропускающих</w:t>
      </w:r>
      <w:r w:rsidRPr="00D329B4">
        <w:rPr>
          <w:color w:val="1E1F1F"/>
          <w:spacing w:val="40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по</w:t>
      </w:r>
      <w:r w:rsidRPr="00D329B4">
        <w:rPr>
          <w:color w:val="1E1F1F"/>
          <w:spacing w:val="40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неуважительным</w:t>
      </w:r>
      <w:r w:rsidRPr="00D329B4">
        <w:rPr>
          <w:color w:val="1E1F1F"/>
          <w:spacing w:val="40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причинам</w:t>
      </w:r>
      <w:r w:rsidRPr="00D329B4">
        <w:rPr>
          <w:color w:val="1E1F1F"/>
          <w:spacing w:val="40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занятия</w:t>
      </w:r>
      <w:r w:rsidRPr="00D329B4">
        <w:rPr>
          <w:color w:val="1E1F1F"/>
          <w:spacing w:val="40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в организации, осуществляющей образовательную деятельность;</w:t>
      </w:r>
    </w:p>
    <w:p w:rsidR="00FB05CF" w:rsidRPr="00D329B4" w:rsidRDefault="00D329B4">
      <w:pPr>
        <w:pStyle w:val="a9"/>
        <w:numPr>
          <w:ilvl w:val="2"/>
          <w:numId w:val="2"/>
        </w:numPr>
        <w:tabs>
          <w:tab w:val="left" w:pos="1605"/>
        </w:tabs>
        <w:spacing w:line="317" w:lineRule="exact"/>
        <w:ind w:left="1605" w:hanging="164"/>
        <w:jc w:val="left"/>
        <w:rPr>
          <w:color w:val="1E1F1F"/>
          <w:sz w:val="24"/>
          <w:szCs w:val="24"/>
        </w:rPr>
      </w:pPr>
      <w:r w:rsidRPr="00D329B4">
        <w:rPr>
          <w:color w:val="1E1F1F"/>
          <w:sz w:val="24"/>
          <w:szCs w:val="24"/>
        </w:rPr>
        <w:t>склонных</w:t>
      </w:r>
      <w:r w:rsidRPr="00D329B4">
        <w:rPr>
          <w:color w:val="1E1F1F"/>
          <w:spacing w:val="-13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к</w:t>
      </w:r>
      <w:r w:rsidRPr="00D329B4">
        <w:rPr>
          <w:color w:val="1E1F1F"/>
          <w:spacing w:val="-17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бродяжничеству</w:t>
      </w:r>
      <w:r w:rsidRPr="00D329B4">
        <w:rPr>
          <w:color w:val="1E1F1F"/>
          <w:spacing w:val="-16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или</w:t>
      </w:r>
      <w:r w:rsidRPr="00D329B4">
        <w:rPr>
          <w:color w:val="1E1F1F"/>
          <w:spacing w:val="-14"/>
          <w:sz w:val="24"/>
          <w:szCs w:val="24"/>
        </w:rPr>
        <w:t xml:space="preserve"> </w:t>
      </w:r>
      <w:r w:rsidRPr="00D329B4">
        <w:rPr>
          <w:color w:val="1E1F1F"/>
          <w:spacing w:val="-2"/>
          <w:sz w:val="24"/>
          <w:szCs w:val="24"/>
        </w:rPr>
        <w:t>попрошайничеству;</w:t>
      </w:r>
    </w:p>
    <w:p w:rsidR="00FB05CF" w:rsidRPr="00D329B4" w:rsidRDefault="00D329B4">
      <w:pPr>
        <w:pStyle w:val="a9"/>
        <w:numPr>
          <w:ilvl w:val="2"/>
          <w:numId w:val="2"/>
        </w:numPr>
        <w:tabs>
          <w:tab w:val="left" w:pos="1605"/>
        </w:tabs>
        <w:spacing w:before="47"/>
        <w:ind w:left="1605" w:hanging="164"/>
        <w:jc w:val="left"/>
        <w:rPr>
          <w:color w:val="1E1F1F"/>
          <w:sz w:val="24"/>
          <w:szCs w:val="24"/>
        </w:rPr>
      </w:pPr>
      <w:r w:rsidRPr="00D329B4">
        <w:rPr>
          <w:color w:val="1E1F1F"/>
          <w:spacing w:val="-2"/>
          <w:sz w:val="24"/>
          <w:szCs w:val="24"/>
        </w:rPr>
        <w:t>безнадзорных</w:t>
      </w:r>
      <w:r w:rsidRPr="00D329B4">
        <w:rPr>
          <w:color w:val="1E1F1F"/>
          <w:spacing w:val="3"/>
          <w:sz w:val="24"/>
          <w:szCs w:val="24"/>
        </w:rPr>
        <w:t xml:space="preserve"> </w:t>
      </w:r>
      <w:r w:rsidRPr="00D329B4">
        <w:rPr>
          <w:color w:val="1E1F1F"/>
          <w:spacing w:val="-2"/>
          <w:sz w:val="24"/>
          <w:szCs w:val="24"/>
        </w:rPr>
        <w:t>(беспризорных);</w:t>
      </w:r>
    </w:p>
    <w:p w:rsidR="00FB05CF" w:rsidRPr="00D329B4" w:rsidRDefault="00D329B4">
      <w:pPr>
        <w:pStyle w:val="a9"/>
        <w:numPr>
          <w:ilvl w:val="2"/>
          <w:numId w:val="2"/>
        </w:numPr>
        <w:tabs>
          <w:tab w:val="left" w:pos="1662"/>
        </w:tabs>
        <w:spacing w:before="51" w:line="276" w:lineRule="auto"/>
        <w:ind w:right="131" w:firstLine="0"/>
        <w:jc w:val="left"/>
        <w:rPr>
          <w:color w:val="1E1F1F"/>
          <w:sz w:val="24"/>
          <w:szCs w:val="24"/>
        </w:rPr>
      </w:pPr>
      <w:r w:rsidRPr="00D329B4">
        <w:rPr>
          <w:color w:val="1E1F1F"/>
          <w:sz w:val="24"/>
          <w:szCs w:val="24"/>
        </w:rPr>
        <w:t>употребляющих</w:t>
      </w:r>
      <w:r w:rsidRPr="00D329B4">
        <w:rPr>
          <w:color w:val="1E1F1F"/>
          <w:spacing w:val="40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наркотические</w:t>
      </w:r>
      <w:r w:rsidRPr="00D329B4">
        <w:rPr>
          <w:color w:val="1E1F1F"/>
          <w:spacing w:val="40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средства</w:t>
      </w:r>
      <w:r w:rsidRPr="00D329B4">
        <w:rPr>
          <w:color w:val="1E1F1F"/>
          <w:spacing w:val="40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или</w:t>
      </w:r>
      <w:r w:rsidRPr="00D329B4">
        <w:rPr>
          <w:color w:val="1E1F1F"/>
          <w:spacing w:val="40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психотропные</w:t>
      </w:r>
      <w:r w:rsidRPr="00D329B4">
        <w:rPr>
          <w:color w:val="1E1F1F"/>
          <w:spacing w:val="40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вещества</w:t>
      </w:r>
      <w:r w:rsidRPr="00D329B4">
        <w:rPr>
          <w:color w:val="1E1F1F"/>
          <w:spacing w:val="40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без назначения врача либо употребляющих одурманивающие вещества;</w:t>
      </w:r>
    </w:p>
    <w:p w:rsidR="00FB05CF" w:rsidRPr="00D329B4" w:rsidRDefault="00D329B4">
      <w:pPr>
        <w:pStyle w:val="a9"/>
        <w:numPr>
          <w:ilvl w:val="2"/>
          <w:numId w:val="2"/>
        </w:numPr>
        <w:tabs>
          <w:tab w:val="left" w:pos="1689"/>
        </w:tabs>
        <w:spacing w:line="276" w:lineRule="auto"/>
        <w:ind w:right="130" w:firstLine="0"/>
        <w:rPr>
          <w:color w:val="1E1F1F"/>
          <w:sz w:val="24"/>
          <w:szCs w:val="24"/>
        </w:rPr>
      </w:pPr>
      <w:r w:rsidRPr="00D329B4">
        <w:rPr>
          <w:color w:val="1E1F1F"/>
          <w:sz w:val="24"/>
          <w:szCs w:val="24"/>
        </w:rPr>
        <w:t>употребляющих алкогольную и спиртосодержащую продукцию, пиво и напитки, изготавливаемые на его основе;</w:t>
      </w:r>
    </w:p>
    <w:p w:rsidR="00FB05CF" w:rsidRPr="00D329B4" w:rsidRDefault="00D329B4">
      <w:pPr>
        <w:pStyle w:val="a9"/>
        <w:numPr>
          <w:ilvl w:val="2"/>
          <w:numId w:val="2"/>
        </w:numPr>
        <w:tabs>
          <w:tab w:val="left" w:pos="1720"/>
        </w:tabs>
        <w:spacing w:line="276" w:lineRule="auto"/>
        <w:ind w:right="124" w:firstLine="0"/>
        <w:rPr>
          <w:color w:val="1E1F1F"/>
          <w:sz w:val="24"/>
          <w:szCs w:val="24"/>
        </w:rPr>
      </w:pPr>
      <w:r w:rsidRPr="00D329B4">
        <w:rPr>
          <w:color w:val="1E1F1F"/>
          <w:sz w:val="24"/>
          <w:szCs w:val="24"/>
        </w:rPr>
        <w:t xml:space="preserve">состоящих на </w:t>
      </w:r>
      <w:proofErr w:type="spellStart"/>
      <w:r w:rsidRPr="00D329B4">
        <w:rPr>
          <w:color w:val="1E1F1F"/>
          <w:sz w:val="24"/>
          <w:szCs w:val="24"/>
        </w:rPr>
        <w:t>внтреннем</w:t>
      </w:r>
      <w:proofErr w:type="spellEnd"/>
      <w:r w:rsidRPr="00D329B4">
        <w:rPr>
          <w:color w:val="1E1F1F"/>
          <w:sz w:val="24"/>
          <w:szCs w:val="24"/>
        </w:rPr>
        <w:t xml:space="preserve"> </w:t>
      </w:r>
      <w:proofErr w:type="gramStart"/>
      <w:r w:rsidRPr="00D329B4">
        <w:rPr>
          <w:color w:val="1E1F1F"/>
          <w:sz w:val="24"/>
          <w:szCs w:val="24"/>
        </w:rPr>
        <w:t>контроле  организации</w:t>
      </w:r>
      <w:proofErr w:type="gramEnd"/>
      <w:r w:rsidRPr="00D329B4">
        <w:rPr>
          <w:color w:val="1E1F1F"/>
          <w:sz w:val="24"/>
          <w:szCs w:val="24"/>
        </w:rPr>
        <w:t>, осуществляющей образовательную деятельность;</w:t>
      </w:r>
    </w:p>
    <w:p w:rsidR="00FB05CF" w:rsidRPr="00D329B4" w:rsidRDefault="00D329B4">
      <w:pPr>
        <w:pStyle w:val="a9"/>
        <w:numPr>
          <w:ilvl w:val="2"/>
          <w:numId w:val="2"/>
        </w:numPr>
        <w:tabs>
          <w:tab w:val="left" w:pos="1725"/>
        </w:tabs>
        <w:spacing w:line="276" w:lineRule="auto"/>
        <w:ind w:right="117" w:firstLine="0"/>
        <w:rPr>
          <w:color w:val="1E1F1F"/>
          <w:sz w:val="24"/>
          <w:szCs w:val="24"/>
        </w:rPr>
      </w:pPr>
      <w:r w:rsidRPr="00D329B4">
        <w:rPr>
          <w:color w:val="1E1F1F"/>
          <w:sz w:val="24"/>
          <w:szCs w:val="24"/>
        </w:rPr>
        <w:t>состоящих на профилактическом учете в органах внутренних дел, в комиссии по делам несовершеннолетних и защите их прав; из числа детей- сирот и детей, оставшихся без попечения родителей.</w:t>
      </w:r>
    </w:p>
    <w:p w:rsidR="00FB05CF" w:rsidRPr="00D329B4" w:rsidRDefault="00D329B4">
      <w:pPr>
        <w:pStyle w:val="a9"/>
        <w:numPr>
          <w:ilvl w:val="1"/>
          <w:numId w:val="2"/>
        </w:numPr>
        <w:tabs>
          <w:tab w:val="left" w:pos="2096"/>
        </w:tabs>
        <w:spacing w:line="276" w:lineRule="auto"/>
        <w:ind w:right="123" w:firstLine="0"/>
        <w:rPr>
          <w:color w:val="1E1F1F"/>
          <w:sz w:val="24"/>
          <w:szCs w:val="24"/>
        </w:rPr>
      </w:pPr>
      <w:r w:rsidRPr="00D329B4">
        <w:rPr>
          <w:color w:val="1E1F1F"/>
          <w:sz w:val="24"/>
          <w:szCs w:val="24"/>
        </w:rPr>
        <w:t>Формировать и постоянно обновлять банк данных о неполных, многодетных, неблагополучных семьях, семьях, находящихся в трудной жизненной ситуации и (или) социально опасном положении;</w:t>
      </w:r>
    </w:p>
    <w:p w:rsidR="00FB05CF" w:rsidRPr="00D329B4" w:rsidRDefault="00D329B4">
      <w:pPr>
        <w:pStyle w:val="a9"/>
        <w:numPr>
          <w:ilvl w:val="1"/>
          <w:numId w:val="2"/>
        </w:numPr>
        <w:tabs>
          <w:tab w:val="left" w:pos="2034"/>
        </w:tabs>
        <w:spacing w:line="276" w:lineRule="auto"/>
        <w:ind w:right="130" w:firstLine="0"/>
        <w:rPr>
          <w:color w:val="1E1F1F"/>
          <w:sz w:val="24"/>
          <w:szCs w:val="24"/>
        </w:rPr>
      </w:pPr>
      <w:r w:rsidRPr="00D329B4">
        <w:rPr>
          <w:color w:val="1E1F1F"/>
          <w:sz w:val="24"/>
          <w:szCs w:val="24"/>
        </w:rPr>
        <w:t>Принимать меры по воспитанию и получению общего образования несовершеннолетними, находящимися в социально опасном положении.</w:t>
      </w:r>
    </w:p>
    <w:p w:rsidR="00FB05CF" w:rsidRPr="00D329B4" w:rsidRDefault="00D329B4">
      <w:pPr>
        <w:pStyle w:val="a9"/>
        <w:numPr>
          <w:ilvl w:val="1"/>
          <w:numId w:val="2"/>
        </w:numPr>
        <w:tabs>
          <w:tab w:val="left" w:pos="2022"/>
        </w:tabs>
        <w:spacing w:before="1" w:line="276" w:lineRule="auto"/>
        <w:ind w:right="126" w:firstLine="0"/>
        <w:rPr>
          <w:color w:val="1E1F1F"/>
          <w:sz w:val="24"/>
          <w:szCs w:val="24"/>
        </w:rPr>
      </w:pPr>
      <w:r w:rsidRPr="00D329B4">
        <w:rPr>
          <w:color w:val="1E1F1F"/>
          <w:sz w:val="24"/>
          <w:szCs w:val="24"/>
        </w:rPr>
        <w:t xml:space="preserve">Осуществлять в течение года (с момента отчисления или перевода) контроль над несовершеннолетними, не получившими основного общего образования, отчисленными и переведенными из образовательной </w:t>
      </w:r>
      <w:r w:rsidRPr="00D329B4">
        <w:rPr>
          <w:color w:val="1E1F1F"/>
          <w:spacing w:val="-2"/>
          <w:sz w:val="24"/>
          <w:szCs w:val="24"/>
        </w:rPr>
        <w:t>организации.</w:t>
      </w:r>
    </w:p>
    <w:p w:rsidR="00FB05CF" w:rsidRPr="00D329B4" w:rsidRDefault="00D329B4">
      <w:pPr>
        <w:pStyle w:val="a9"/>
        <w:numPr>
          <w:ilvl w:val="1"/>
          <w:numId w:val="2"/>
        </w:numPr>
        <w:tabs>
          <w:tab w:val="left" w:pos="2159"/>
        </w:tabs>
        <w:spacing w:line="276" w:lineRule="auto"/>
        <w:ind w:right="127" w:firstLine="0"/>
        <w:rPr>
          <w:color w:val="1E1F1F"/>
          <w:sz w:val="24"/>
          <w:szCs w:val="24"/>
        </w:rPr>
      </w:pPr>
      <w:r w:rsidRPr="00D329B4">
        <w:rPr>
          <w:color w:val="1E1F1F"/>
          <w:sz w:val="24"/>
          <w:szCs w:val="24"/>
        </w:rPr>
        <w:t>Создавать мобильные рабочие группы из числа членов Совета для решения оперативных вопросов, находящихся в его компетенции.</w:t>
      </w:r>
    </w:p>
    <w:p w:rsidR="00FB05CF" w:rsidRPr="00D329B4" w:rsidRDefault="00D329B4">
      <w:pPr>
        <w:pStyle w:val="3"/>
        <w:numPr>
          <w:ilvl w:val="0"/>
          <w:numId w:val="1"/>
        </w:numPr>
        <w:tabs>
          <w:tab w:val="left" w:pos="1720"/>
        </w:tabs>
        <w:spacing w:before="6"/>
        <w:ind w:left="1720" w:hanging="279"/>
        <w:rPr>
          <w:sz w:val="24"/>
          <w:szCs w:val="24"/>
        </w:rPr>
      </w:pPr>
      <w:r w:rsidRPr="00D329B4">
        <w:rPr>
          <w:color w:val="1E1F1F"/>
          <w:sz w:val="24"/>
          <w:szCs w:val="24"/>
        </w:rPr>
        <w:t>Порядок</w:t>
      </w:r>
      <w:r w:rsidRPr="00D329B4">
        <w:rPr>
          <w:color w:val="1E1F1F"/>
          <w:spacing w:val="-15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работы</w:t>
      </w:r>
      <w:r w:rsidRPr="00D329B4">
        <w:rPr>
          <w:color w:val="1E1F1F"/>
          <w:spacing w:val="-18"/>
          <w:sz w:val="24"/>
          <w:szCs w:val="24"/>
        </w:rPr>
        <w:t xml:space="preserve"> </w:t>
      </w:r>
      <w:r w:rsidRPr="00D329B4">
        <w:rPr>
          <w:color w:val="1E1F1F"/>
          <w:spacing w:val="-2"/>
          <w:sz w:val="24"/>
          <w:szCs w:val="24"/>
        </w:rPr>
        <w:t>Совета</w:t>
      </w:r>
    </w:p>
    <w:p w:rsidR="00FB05CF" w:rsidRPr="00D329B4" w:rsidRDefault="00D329B4">
      <w:pPr>
        <w:pStyle w:val="a9"/>
        <w:numPr>
          <w:ilvl w:val="1"/>
          <w:numId w:val="1"/>
        </w:numPr>
        <w:tabs>
          <w:tab w:val="left" w:pos="1969"/>
        </w:tabs>
        <w:spacing w:before="40" w:line="276" w:lineRule="auto"/>
        <w:ind w:right="120" w:firstLine="0"/>
        <w:rPr>
          <w:sz w:val="24"/>
          <w:szCs w:val="24"/>
        </w:rPr>
      </w:pPr>
      <w:r w:rsidRPr="00D329B4">
        <w:rPr>
          <w:color w:val="1E1F1F"/>
          <w:sz w:val="24"/>
          <w:szCs w:val="24"/>
        </w:rPr>
        <w:t xml:space="preserve">Состав Совета по профилактике формируется директором организации, осуществляющей образовательную деятельность, и утверждается его </w:t>
      </w:r>
      <w:r w:rsidRPr="00D329B4">
        <w:rPr>
          <w:color w:val="1E1F1F"/>
          <w:spacing w:val="-2"/>
          <w:sz w:val="24"/>
          <w:szCs w:val="24"/>
        </w:rPr>
        <w:t>приказом.</w:t>
      </w:r>
    </w:p>
    <w:p w:rsidR="00FB05CF" w:rsidRPr="00D329B4" w:rsidRDefault="00D329B4">
      <w:pPr>
        <w:pStyle w:val="a9"/>
        <w:numPr>
          <w:ilvl w:val="1"/>
          <w:numId w:val="1"/>
        </w:numPr>
        <w:tabs>
          <w:tab w:val="left" w:pos="1943"/>
        </w:tabs>
        <w:spacing w:before="2" w:line="276" w:lineRule="auto"/>
        <w:ind w:right="126" w:firstLine="0"/>
        <w:rPr>
          <w:sz w:val="24"/>
          <w:szCs w:val="24"/>
        </w:rPr>
      </w:pPr>
      <w:r w:rsidRPr="00D329B4">
        <w:rPr>
          <w:color w:val="1E1F1F"/>
          <w:sz w:val="24"/>
          <w:szCs w:val="24"/>
        </w:rPr>
        <w:t>В состав Совета по профилактике входят председатель Совета, секретарь и</w:t>
      </w:r>
      <w:r w:rsidRPr="00D329B4">
        <w:rPr>
          <w:color w:val="1E1F1F"/>
          <w:spacing w:val="-18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члены</w:t>
      </w:r>
      <w:r w:rsidRPr="00D329B4">
        <w:rPr>
          <w:color w:val="1E1F1F"/>
          <w:spacing w:val="-17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Совета.</w:t>
      </w:r>
      <w:r w:rsidRPr="00D329B4">
        <w:rPr>
          <w:color w:val="1E1F1F"/>
          <w:spacing w:val="-18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Членами</w:t>
      </w:r>
      <w:r w:rsidRPr="00D329B4">
        <w:rPr>
          <w:color w:val="1E1F1F"/>
          <w:spacing w:val="-17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Совета</w:t>
      </w:r>
      <w:r w:rsidRPr="00D329B4">
        <w:rPr>
          <w:color w:val="1E1F1F"/>
          <w:spacing w:val="-18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по</w:t>
      </w:r>
      <w:r w:rsidRPr="00D329B4">
        <w:rPr>
          <w:color w:val="1E1F1F"/>
          <w:spacing w:val="-17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профилактике</w:t>
      </w:r>
      <w:r w:rsidRPr="00D329B4">
        <w:rPr>
          <w:color w:val="1E1F1F"/>
          <w:spacing w:val="-18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могут</w:t>
      </w:r>
      <w:r w:rsidRPr="00D329B4">
        <w:rPr>
          <w:color w:val="1E1F1F"/>
          <w:spacing w:val="-17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быть</w:t>
      </w:r>
      <w:r w:rsidRPr="00D329B4">
        <w:rPr>
          <w:color w:val="1E1F1F"/>
          <w:spacing w:val="-18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педагогические, руководящие работники организации, представители родительского Совета, представители органов внутренних дел.</w:t>
      </w:r>
    </w:p>
    <w:p w:rsidR="00FB05CF" w:rsidRPr="00D329B4" w:rsidRDefault="00D329B4">
      <w:pPr>
        <w:pStyle w:val="a9"/>
        <w:numPr>
          <w:ilvl w:val="1"/>
          <w:numId w:val="1"/>
        </w:numPr>
        <w:tabs>
          <w:tab w:val="left" w:pos="2065"/>
        </w:tabs>
        <w:spacing w:line="276" w:lineRule="auto"/>
        <w:ind w:right="127" w:firstLine="0"/>
        <w:rPr>
          <w:sz w:val="24"/>
          <w:szCs w:val="24"/>
        </w:rPr>
      </w:pPr>
      <w:r w:rsidRPr="00D329B4">
        <w:rPr>
          <w:color w:val="1E1F1F"/>
          <w:sz w:val="24"/>
          <w:szCs w:val="24"/>
        </w:rPr>
        <w:t>Координацию деятельности Совета по профилактике осуществляет председатель Совета.</w:t>
      </w:r>
    </w:p>
    <w:p w:rsidR="00FB05CF" w:rsidRPr="00D329B4" w:rsidRDefault="00D329B4">
      <w:pPr>
        <w:pStyle w:val="a9"/>
        <w:numPr>
          <w:ilvl w:val="1"/>
          <w:numId w:val="1"/>
        </w:numPr>
        <w:tabs>
          <w:tab w:val="left" w:pos="2029"/>
        </w:tabs>
        <w:spacing w:line="276" w:lineRule="auto"/>
        <w:ind w:right="128" w:firstLine="0"/>
        <w:rPr>
          <w:sz w:val="24"/>
          <w:szCs w:val="24"/>
        </w:rPr>
      </w:pPr>
      <w:r w:rsidRPr="00D329B4">
        <w:rPr>
          <w:color w:val="1E1F1F"/>
          <w:sz w:val="24"/>
          <w:szCs w:val="24"/>
        </w:rPr>
        <w:t xml:space="preserve">Организационной формой работы Совета по профилактике является </w:t>
      </w:r>
      <w:r w:rsidRPr="00D329B4">
        <w:rPr>
          <w:color w:val="1E1F1F"/>
          <w:spacing w:val="-2"/>
          <w:sz w:val="24"/>
          <w:szCs w:val="24"/>
        </w:rPr>
        <w:t>заседание.</w:t>
      </w:r>
    </w:p>
    <w:p w:rsidR="00FB05CF" w:rsidRPr="00D329B4" w:rsidRDefault="00D329B4">
      <w:pPr>
        <w:pStyle w:val="a9"/>
        <w:numPr>
          <w:ilvl w:val="1"/>
          <w:numId w:val="1"/>
        </w:numPr>
        <w:tabs>
          <w:tab w:val="left" w:pos="1933"/>
        </w:tabs>
        <w:ind w:left="1933" w:hanging="492"/>
        <w:rPr>
          <w:sz w:val="24"/>
          <w:szCs w:val="24"/>
        </w:rPr>
      </w:pPr>
      <w:r w:rsidRPr="00D329B4">
        <w:rPr>
          <w:color w:val="1E1F1F"/>
          <w:sz w:val="24"/>
          <w:szCs w:val="24"/>
        </w:rPr>
        <w:t>Заседания</w:t>
      </w:r>
      <w:r w:rsidRPr="00D329B4">
        <w:rPr>
          <w:color w:val="1E1F1F"/>
          <w:spacing w:val="-9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Совета</w:t>
      </w:r>
      <w:r w:rsidRPr="00D329B4">
        <w:rPr>
          <w:color w:val="1E1F1F"/>
          <w:spacing w:val="-8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проводятся</w:t>
      </w:r>
      <w:r w:rsidRPr="00D329B4">
        <w:rPr>
          <w:color w:val="1E1F1F"/>
          <w:spacing w:val="-9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1</w:t>
      </w:r>
      <w:r w:rsidRPr="00D329B4">
        <w:rPr>
          <w:color w:val="1E1F1F"/>
          <w:spacing w:val="-8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раз</w:t>
      </w:r>
      <w:r w:rsidRPr="00D329B4">
        <w:rPr>
          <w:color w:val="1E1F1F"/>
          <w:spacing w:val="-10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в</w:t>
      </w:r>
      <w:r w:rsidRPr="00D329B4">
        <w:rPr>
          <w:color w:val="1E1F1F"/>
          <w:spacing w:val="-10"/>
          <w:sz w:val="24"/>
          <w:szCs w:val="24"/>
        </w:rPr>
        <w:t xml:space="preserve"> </w:t>
      </w:r>
      <w:r w:rsidRPr="00D329B4">
        <w:rPr>
          <w:color w:val="1E1F1F"/>
          <w:spacing w:val="-2"/>
          <w:sz w:val="24"/>
          <w:szCs w:val="24"/>
        </w:rPr>
        <w:t>четверть.</w:t>
      </w:r>
    </w:p>
    <w:p w:rsidR="00FB05CF" w:rsidRPr="00D329B4" w:rsidRDefault="00D329B4">
      <w:pPr>
        <w:pStyle w:val="a9"/>
        <w:numPr>
          <w:ilvl w:val="1"/>
          <w:numId w:val="1"/>
        </w:numPr>
        <w:tabs>
          <w:tab w:val="left" w:pos="2024"/>
        </w:tabs>
        <w:spacing w:before="42" w:line="276" w:lineRule="auto"/>
        <w:ind w:right="127" w:firstLine="0"/>
        <w:rPr>
          <w:sz w:val="24"/>
          <w:szCs w:val="24"/>
        </w:rPr>
      </w:pPr>
      <w:r w:rsidRPr="00D329B4">
        <w:rPr>
          <w:color w:val="1E1F1F"/>
          <w:sz w:val="24"/>
          <w:szCs w:val="24"/>
        </w:rPr>
        <w:t>Заседание</w:t>
      </w:r>
      <w:r w:rsidRPr="00D329B4">
        <w:rPr>
          <w:color w:val="1E1F1F"/>
          <w:spacing w:val="-18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Совета</w:t>
      </w:r>
      <w:r w:rsidRPr="00D329B4">
        <w:rPr>
          <w:color w:val="1E1F1F"/>
          <w:spacing w:val="-17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является</w:t>
      </w:r>
      <w:r w:rsidRPr="00D329B4">
        <w:rPr>
          <w:color w:val="1E1F1F"/>
          <w:spacing w:val="-18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правомочным,</w:t>
      </w:r>
      <w:r w:rsidRPr="00D329B4">
        <w:rPr>
          <w:color w:val="1E1F1F"/>
          <w:spacing w:val="-17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если</w:t>
      </w:r>
      <w:r w:rsidRPr="00D329B4">
        <w:rPr>
          <w:color w:val="1E1F1F"/>
          <w:spacing w:val="-18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на</w:t>
      </w:r>
      <w:r w:rsidRPr="00D329B4">
        <w:rPr>
          <w:color w:val="1E1F1F"/>
          <w:spacing w:val="-17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нем</w:t>
      </w:r>
      <w:r w:rsidRPr="00D329B4">
        <w:rPr>
          <w:color w:val="1E1F1F"/>
          <w:spacing w:val="-18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присутствует</w:t>
      </w:r>
      <w:r w:rsidRPr="00D329B4">
        <w:rPr>
          <w:color w:val="1E1F1F"/>
          <w:spacing w:val="-17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более половины</w:t>
      </w:r>
      <w:r w:rsidRPr="00D329B4">
        <w:rPr>
          <w:color w:val="1E1F1F"/>
          <w:spacing w:val="40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ее</w:t>
      </w:r>
      <w:r w:rsidRPr="00D329B4">
        <w:rPr>
          <w:color w:val="1E1F1F"/>
          <w:spacing w:val="40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членов.</w:t>
      </w:r>
      <w:r w:rsidRPr="00D329B4">
        <w:rPr>
          <w:color w:val="1E1F1F"/>
          <w:spacing w:val="40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Решения</w:t>
      </w:r>
      <w:r w:rsidRPr="00D329B4">
        <w:rPr>
          <w:color w:val="1E1F1F"/>
          <w:spacing w:val="40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принимаются</w:t>
      </w:r>
      <w:r w:rsidRPr="00D329B4">
        <w:rPr>
          <w:color w:val="1E1F1F"/>
          <w:spacing w:val="40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простым</w:t>
      </w:r>
      <w:r w:rsidRPr="00D329B4">
        <w:rPr>
          <w:color w:val="1E1F1F"/>
          <w:spacing w:val="40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большинством голосов</w:t>
      </w:r>
      <w:r w:rsidRPr="00D329B4">
        <w:rPr>
          <w:color w:val="1E1F1F"/>
          <w:spacing w:val="-5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членов</w:t>
      </w:r>
      <w:r w:rsidRPr="00D329B4">
        <w:rPr>
          <w:color w:val="1E1F1F"/>
          <w:spacing w:val="-4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совета,</w:t>
      </w:r>
      <w:r w:rsidRPr="00D329B4">
        <w:rPr>
          <w:color w:val="1E1F1F"/>
          <w:spacing w:val="-5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участвующих</w:t>
      </w:r>
      <w:r w:rsidRPr="00D329B4">
        <w:rPr>
          <w:color w:val="1E1F1F"/>
          <w:spacing w:val="-4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в</w:t>
      </w:r>
      <w:r w:rsidRPr="00D329B4">
        <w:rPr>
          <w:color w:val="1E1F1F"/>
          <w:spacing w:val="-4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заседании.</w:t>
      </w:r>
      <w:r w:rsidRPr="00D329B4">
        <w:rPr>
          <w:color w:val="1E1F1F"/>
          <w:spacing w:val="-5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В</w:t>
      </w:r>
      <w:r w:rsidRPr="00D329B4">
        <w:rPr>
          <w:color w:val="1E1F1F"/>
          <w:spacing w:val="-5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случае</w:t>
      </w:r>
      <w:r w:rsidRPr="00D329B4">
        <w:rPr>
          <w:color w:val="1E1F1F"/>
          <w:spacing w:val="-2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равенства</w:t>
      </w:r>
      <w:r w:rsidRPr="00D329B4">
        <w:rPr>
          <w:color w:val="1E1F1F"/>
          <w:spacing w:val="-5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голосов голос председателя является решающим.</w:t>
      </w:r>
    </w:p>
    <w:p w:rsidR="00FB05CF" w:rsidRPr="00D329B4" w:rsidRDefault="00D329B4">
      <w:pPr>
        <w:pStyle w:val="a9"/>
        <w:numPr>
          <w:ilvl w:val="1"/>
          <w:numId w:val="1"/>
        </w:numPr>
        <w:tabs>
          <w:tab w:val="left" w:pos="1933"/>
        </w:tabs>
        <w:spacing w:line="317" w:lineRule="exact"/>
        <w:ind w:left="1933" w:hanging="492"/>
        <w:jc w:val="left"/>
        <w:rPr>
          <w:sz w:val="24"/>
          <w:szCs w:val="24"/>
        </w:rPr>
      </w:pPr>
      <w:r w:rsidRPr="00D329B4">
        <w:rPr>
          <w:color w:val="1E1F1F"/>
          <w:spacing w:val="-2"/>
          <w:sz w:val="24"/>
          <w:szCs w:val="24"/>
        </w:rPr>
        <w:t>Председатель</w:t>
      </w:r>
      <w:r w:rsidRPr="00D329B4">
        <w:rPr>
          <w:color w:val="1E1F1F"/>
          <w:spacing w:val="-5"/>
          <w:sz w:val="24"/>
          <w:szCs w:val="24"/>
        </w:rPr>
        <w:t xml:space="preserve"> </w:t>
      </w:r>
      <w:r w:rsidRPr="00D329B4">
        <w:rPr>
          <w:color w:val="1E1F1F"/>
          <w:spacing w:val="-2"/>
          <w:sz w:val="24"/>
          <w:szCs w:val="24"/>
        </w:rPr>
        <w:t>Совета:</w:t>
      </w:r>
    </w:p>
    <w:p w:rsidR="00FB05CF" w:rsidRPr="00D329B4" w:rsidRDefault="00D329B4">
      <w:pPr>
        <w:pStyle w:val="a9"/>
        <w:numPr>
          <w:ilvl w:val="2"/>
          <w:numId w:val="1"/>
        </w:numPr>
        <w:tabs>
          <w:tab w:val="left" w:pos="1605"/>
        </w:tabs>
        <w:spacing w:before="47"/>
        <w:ind w:left="1605" w:hanging="164"/>
        <w:jc w:val="left"/>
        <w:rPr>
          <w:sz w:val="24"/>
          <w:szCs w:val="24"/>
        </w:rPr>
      </w:pPr>
      <w:r w:rsidRPr="00D329B4">
        <w:rPr>
          <w:color w:val="1E1F1F"/>
          <w:spacing w:val="-2"/>
          <w:sz w:val="24"/>
          <w:szCs w:val="24"/>
        </w:rPr>
        <w:lastRenderedPageBreak/>
        <w:t>осуществляет общее руководство</w:t>
      </w:r>
      <w:r w:rsidRPr="00D329B4">
        <w:rPr>
          <w:color w:val="1E1F1F"/>
          <w:spacing w:val="-1"/>
          <w:sz w:val="24"/>
          <w:szCs w:val="24"/>
        </w:rPr>
        <w:t xml:space="preserve"> </w:t>
      </w:r>
      <w:r w:rsidRPr="00D329B4">
        <w:rPr>
          <w:color w:val="1E1F1F"/>
          <w:spacing w:val="-2"/>
          <w:sz w:val="24"/>
          <w:szCs w:val="24"/>
        </w:rPr>
        <w:t>работой</w:t>
      </w:r>
      <w:r w:rsidRPr="00D329B4">
        <w:rPr>
          <w:color w:val="1E1F1F"/>
          <w:spacing w:val="1"/>
          <w:sz w:val="24"/>
          <w:szCs w:val="24"/>
        </w:rPr>
        <w:t xml:space="preserve"> </w:t>
      </w:r>
      <w:r w:rsidRPr="00D329B4">
        <w:rPr>
          <w:color w:val="1E1F1F"/>
          <w:spacing w:val="-2"/>
          <w:sz w:val="24"/>
          <w:szCs w:val="24"/>
        </w:rPr>
        <w:t>Совета;</w:t>
      </w:r>
    </w:p>
    <w:p w:rsidR="00FB05CF" w:rsidRPr="00D329B4" w:rsidRDefault="00D329B4">
      <w:pPr>
        <w:pStyle w:val="a9"/>
        <w:numPr>
          <w:ilvl w:val="2"/>
          <w:numId w:val="1"/>
        </w:numPr>
        <w:tabs>
          <w:tab w:val="left" w:pos="1605"/>
        </w:tabs>
        <w:spacing w:before="50"/>
        <w:ind w:left="1605" w:hanging="164"/>
        <w:jc w:val="left"/>
        <w:rPr>
          <w:sz w:val="24"/>
          <w:szCs w:val="24"/>
        </w:rPr>
      </w:pPr>
      <w:r w:rsidRPr="00D329B4">
        <w:rPr>
          <w:color w:val="1E1F1F"/>
          <w:sz w:val="24"/>
          <w:szCs w:val="24"/>
        </w:rPr>
        <w:t>формирует</w:t>
      </w:r>
      <w:r w:rsidRPr="00D329B4">
        <w:rPr>
          <w:color w:val="1E1F1F"/>
          <w:spacing w:val="-15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повестку</w:t>
      </w:r>
      <w:r w:rsidRPr="00D329B4">
        <w:rPr>
          <w:color w:val="1E1F1F"/>
          <w:spacing w:val="-16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дня</w:t>
      </w:r>
      <w:r w:rsidRPr="00D329B4">
        <w:rPr>
          <w:color w:val="1E1F1F"/>
          <w:spacing w:val="-15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заседаний</w:t>
      </w:r>
      <w:r w:rsidRPr="00D329B4">
        <w:rPr>
          <w:color w:val="1E1F1F"/>
          <w:spacing w:val="-13"/>
          <w:sz w:val="24"/>
          <w:szCs w:val="24"/>
        </w:rPr>
        <w:t xml:space="preserve"> </w:t>
      </w:r>
      <w:r w:rsidRPr="00D329B4">
        <w:rPr>
          <w:color w:val="1E1F1F"/>
          <w:spacing w:val="-2"/>
          <w:sz w:val="24"/>
          <w:szCs w:val="24"/>
        </w:rPr>
        <w:t>Совета;</w:t>
      </w:r>
    </w:p>
    <w:p w:rsidR="00FB05CF" w:rsidRPr="00D329B4" w:rsidRDefault="00D329B4">
      <w:pPr>
        <w:pStyle w:val="a9"/>
        <w:numPr>
          <w:ilvl w:val="2"/>
          <w:numId w:val="1"/>
        </w:numPr>
        <w:tabs>
          <w:tab w:val="left" w:pos="1605"/>
        </w:tabs>
        <w:spacing w:before="48"/>
        <w:ind w:left="1605" w:hanging="164"/>
        <w:jc w:val="left"/>
        <w:rPr>
          <w:sz w:val="24"/>
          <w:szCs w:val="24"/>
        </w:rPr>
      </w:pPr>
      <w:r w:rsidRPr="00D329B4">
        <w:rPr>
          <w:color w:val="1E1F1F"/>
          <w:sz w:val="24"/>
          <w:szCs w:val="24"/>
        </w:rPr>
        <w:t>ведет</w:t>
      </w:r>
      <w:r w:rsidRPr="00D329B4">
        <w:rPr>
          <w:color w:val="1E1F1F"/>
          <w:spacing w:val="-14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заседание</w:t>
      </w:r>
      <w:r w:rsidRPr="00D329B4">
        <w:rPr>
          <w:color w:val="1E1F1F"/>
          <w:spacing w:val="-12"/>
          <w:sz w:val="24"/>
          <w:szCs w:val="24"/>
        </w:rPr>
        <w:t xml:space="preserve"> </w:t>
      </w:r>
      <w:r w:rsidRPr="00D329B4">
        <w:rPr>
          <w:color w:val="1E1F1F"/>
          <w:spacing w:val="-2"/>
          <w:sz w:val="24"/>
          <w:szCs w:val="24"/>
        </w:rPr>
        <w:t>Совета;</w:t>
      </w:r>
    </w:p>
    <w:p w:rsidR="00FB05CF" w:rsidRPr="00D329B4" w:rsidRDefault="00D329B4">
      <w:pPr>
        <w:pStyle w:val="a9"/>
        <w:numPr>
          <w:ilvl w:val="2"/>
          <w:numId w:val="1"/>
        </w:numPr>
        <w:tabs>
          <w:tab w:val="left" w:pos="1605"/>
        </w:tabs>
        <w:spacing w:before="47"/>
        <w:ind w:left="1605" w:hanging="164"/>
        <w:jc w:val="left"/>
        <w:rPr>
          <w:sz w:val="24"/>
          <w:szCs w:val="24"/>
        </w:rPr>
      </w:pPr>
      <w:r w:rsidRPr="00D329B4">
        <w:rPr>
          <w:color w:val="1E1F1F"/>
          <w:spacing w:val="-2"/>
          <w:sz w:val="24"/>
          <w:szCs w:val="24"/>
        </w:rPr>
        <w:t>осуществляет</w:t>
      </w:r>
      <w:r w:rsidRPr="00D329B4">
        <w:rPr>
          <w:color w:val="1E1F1F"/>
          <w:spacing w:val="-1"/>
          <w:sz w:val="24"/>
          <w:szCs w:val="24"/>
        </w:rPr>
        <w:t xml:space="preserve"> </w:t>
      </w:r>
      <w:r w:rsidRPr="00D329B4">
        <w:rPr>
          <w:color w:val="1E1F1F"/>
          <w:spacing w:val="-2"/>
          <w:sz w:val="24"/>
          <w:szCs w:val="24"/>
        </w:rPr>
        <w:t>иные функции</w:t>
      </w:r>
      <w:r w:rsidRPr="00D329B4">
        <w:rPr>
          <w:color w:val="1E1F1F"/>
          <w:sz w:val="24"/>
          <w:szCs w:val="24"/>
        </w:rPr>
        <w:t xml:space="preserve"> </w:t>
      </w:r>
      <w:r w:rsidRPr="00D329B4">
        <w:rPr>
          <w:color w:val="1E1F1F"/>
          <w:spacing w:val="-2"/>
          <w:sz w:val="24"/>
          <w:szCs w:val="24"/>
        </w:rPr>
        <w:t>руководства</w:t>
      </w:r>
      <w:r w:rsidRPr="00D329B4">
        <w:rPr>
          <w:color w:val="1E1F1F"/>
          <w:spacing w:val="-1"/>
          <w:sz w:val="24"/>
          <w:szCs w:val="24"/>
        </w:rPr>
        <w:t xml:space="preserve"> </w:t>
      </w:r>
      <w:r w:rsidRPr="00D329B4">
        <w:rPr>
          <w:color w:val="1E1F1F"/>
          <w:spacing w:val="-2"/>
          <w:sz w:val="24"/>
          <w:szCs w:val="24"/>
        </w:rPr>
        <w:t>Советом.</w:t>
      </w:r>
    </w:p>
    <w:p w:rsidR="00FB05CF" w:rsidRPr="00D329B4" w:rsidRDefault="00D329B4">
      <w:pPr>
        <w:pStyle w:val="a9"/>
        <w:numPr>
          <w:ilvl w:val="1"/>
          <w:numId w:val="1"/>
        </w:numPr>
        <w:tabs>
          <w:tab w:val="left" w:pos="1945"/>
        </w:tabs>
        <w:spacing w:before="48" w:line="276" w:lineRule="auto"/>
        <w:ind w:right="130" w:firstLine="0"/>
        <w:rPr>
          <w:sz w:val="24"/>
          <w:szCs w:val="24"/>
        </w:rPr>
      </w:pPr>
      <w:r w:rsidRPr="00D329B4">
        <w:rPr>
          <w:color w:val="1E1F1F"/>
          <w:sz w:val="24"/>
          <w:szCs w:val="24"/>
        </w:rPr>
        <w:t>Совет вправе удалить несовершеннолетнего с заседания Совета на время исследования обстоятельств, обсуждение которых может отрицательно повлиять на него.</w:t>
      </w:r>
    </w:p>
    <w:p w:rsidR="00FB05CF" w:rsidRPr="00D329B4" w:rsidRDefault="00D329B4">
      <w:pPr>
        <w:pStyle w:val="a9"/>
        <w:numPr>
          <w:ilvl w:val="1"/>
          <w:numId w:val="1"/>
        </w:numPr>
        <w:tabs>
          <w:tab w:val="left" w:pos="2061"/>
        </w:tabs>
        <w:spacing w:before="2" w:line="276" w:lineRule="auto"/>
        <w:ind w:right="130" w:firstLine="0"/>
        <w:rPr>
          <w:sz w:val="24"/>
          <w:szCs w:val="24"/>
        </w:rPr>
      </w:pPr>
      <w:r w:rsidRPr="00D329B4">
        <w:rPr>
          <w:color w:val="1E1F1F"/>
          <w:sz w:val="24"/>
          <w:szCs w:val="24"/>
        </w:rPr>
        <w:t>Решение Совета оформляется протоколом, который подписывается председательствующим и секретарем Совета.</w:t>
      </w:r>
    </w:p>
    <w:p w:rsidR="00FB05CF" w:rsidRPr="00D329B4" w:rsidRDefault="00D329B4">
      <w:pPr>
        <w:pStyle w:val="a9"/>
        <w:numPr>
          <w:ilvl w:val="1"/>
          <w:numId w:val="1"/>
        </w:numPr>
        <w:tabs>
          <w:tab w:val="left" w:pos="2071"/>
        </w:tabs>
        <w:spacing w:line="317" w:lineRule="exact"/>
        <w:ind w:left="2071" w:hanging="630"/>
        <w:rPr>
          <w:sz w:val="24"/>
          <w:szCs w:val="24"/>
        </w:rPr>
      </w:pPr>
      <w:r w:rsidRPr="00D329B4">
        <w:rPr>
          <w:color w:val="1E1F1F"/>
          <w:sz w:val="24"/>
          <w:szCs w:val="24"/>
        </w:rPr>
        <w:t>Совет</w:t>
      </w:r>
      <w:r w:rsidRPr="00D329B4">
        <w:rPr>
          <w:color w:val="1E1F1F"/>
          <w:spacing w:val="-16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принимает</w:t>
      </w:r>
      <w:r w:rsidRPr="00D329B4">
        <w:rPr>
          <w:color w:val="1E1F1F"/>
          <w:spacing w:val="-12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решения</w:t>
      </w:r>
      <w:r w:rsidRPr="00D329B4">
        <w:rPr>
          <w:color w:val="1E1F1F"/>
          <w:spacing w:val="-10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по</w:t>
      </w:r>
      <w:r w:rsidRPr="00D329B4">
        <w:rPr>
          <w:color w:val="1E1F1F"/>
          <w:spacing w:val="-10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вопросам,</w:t>
      </w:r>
      <w:r w:rsidRPr="00D329B4">
        <w:rPr>
          <w:color w:val="1E1F1F"/>
          <w:spacing w:val="-13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отнесенным</w:t>
      </w:r>
      <w:r w:rsidRPr="00D329B4">
        <w:rPr>
          <w:color w:val="1E1F1F"/>
          <w:spacing w:val="-12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к</w:t>
      </w:r>
      <w:r w:rsidRPr="00D329B4">
        <w:rPr>
          <w:color w:val="1E1F1F"/>
          <w:spacing w:val="-10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его</w:t>
      </w:r>
      <w:r w:rsidRPr="00D329B4">
        <w:rPr>
          <w:color w:val="1E1F1F"/>
          <w:spacing w:val="-9"/>
          <w:sz w:val="24"/>
          <w:szCs w:val="24"/>
        </w:rPr>
        <w:t xml:space="preserve"> </w:t>
      </w:r>
      <w:r w:rsidRPr="00D329B4">
        <w:rPr>
          <w:color w:val="1E1F1F"/>
          <w:spacing w:val="-2"/>
          <w:sz w:val="24"/>
          <w:szCs w:val="24"/>
        </w:rPr>
        <w:t>компетенции.</w:t>
      </w:r>
    </w:p>
    <w:p w:rsidR="00FB05CF" w:rsidRPr="00D329B4" w:rsidRDefault="00D329B4">
      <w:pPr>
        <w:pStyle w:val="a9"/>
        <w:numPr>
          <w:ilvl w:val="1"/>
          <w:numId w:val="1"/>
        </w:numPr>
        <w:tabs>
          <w:tab w:val="left" w:pos="2072"/>
        </w:tabs>
        <w:spacing w:before="46" w:line="276" w:lineRule="auto"/>
        <w:ind w:right="124" w:firstLine="0"/>
        <w:rPr>
          <w:sz w:val="24"/>
          <w:szCs w:val="24"/>
        </w:rPr>
      </w:pPr>
      <w:r w:rsidRPr="00D329B4">
        <w:rPr>
          <w:color w:val="1E1F1F"/>
          <w:sz w:val="24"/>
          <w:szCs w:val="24"/>
        </w:rPr>
        <w:t>Решения</w:t>
      </w:r>
      <w:r w:rsidRPr="00D329B4">
        <w:rPr>
          <w:color w:val="1E1F1F"/>
          <w:spacing w:val="-4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Совета</w:t>
      </w:r>
      <w:r w:rsidRPr="00D329B4">
        <w:rPr>
          <w:color w:val="1E1F1F"/>
          <w:spacing w:val="-6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по</w:t>
      </w:r>
      <w:r w:rsidRPr="00D329B4">
        <w:rPr>
          <w:color w:val="1E1F1F"/>
          <w:spacing w:val="-4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профилактике</w:t>
      </w:r>
      <w:r w:rsidRPr="00D329B4">
        <w:rPr>
          <w:color w:val="1E1F1F"/>
          <w:spacing w:val="-6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реализуются</w:t>
      </w:r>
      <w:r w:rsidRPr="00D329B4">
        <w:rPr>
          <w:color w:val="1E1F1F"/>
          <w:spacing w:val="-3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через</w:t>
      </w:r>
      <w:r w:rsidRPr="00D329B4">
        <w:rPr>
          <w:color w:val="1E1F1F"/>
          <w:spacing w:val="-4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приказы</w:t>
      </w:r>
      <w:r w:rsidRPr="00D329B4">
        <w:rPr>
          <w:color w:val="1E1F1F"/>
          <w:spacing w:val="-5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 xml:space="preserve">директора школы, распоряжения заместителя </w:t>
      </w:r>
      <w:proofErr w:type="gramStart"/>
      <w:r w:rsidRPr="00D329B4">
        <w:rPr>
          <w:color w:val="1E1F1F"/>
          <w:sz w:val="24"/>
          <w:szCs w:val="24"/>
        </w:rPr>
        <w:t>директора  по</w:t>
      </w:r>
      <w:proofErr w:type="gramEnd"/>
      <w:r w:rsidRPr="00D329B4">
        <w:rPr>
          <w:color w:val="1E1F1F"/>
          <w:sz w:val="24"/>
          <w:szCs w:val="24"/>
        </w:rPr>
        <w:t xml:space="preserve"> воспитательной работе.</w:t>
      </w:r>
    </w:p>
    <w:p w:rsidR="00FB05CF" w:rsidRPr="00D329B4" w:rsidRDefault="00D329B4">
      <w:pPr>
        <w:pStyle w:val="3"/>
        <w:numPr>
          <w:ilvl w:val="0"/>
          <w:numId w:val="1"/>
        </w:numPr>
        <w:tabs>
          <w:tab w:val="left" w:pos="1720"/>
        </w:tabs>
        <w:spacing w:before="8"/>
        <w:ind w:left="1720" w:hanging="279"/>
        <w:rPr>
          <w:sz w:val="24"/>
          <w:szCs w:val="24"/>
        </w:rPr>
      </w:pPr>
      <w:r w:rsidRPr="00D329B4">
        <w:rPr>
          <w:color w:val="1E1F1F"/>
          <w:sz w:val="24"/>
          <w:szCs w:val="24"/>
        </w:rPr>
        <w:t>Меры</w:t>
      </w:r>
      <w:r w:rsidRPr="00D329B4">
        <w:rPr>
          <w:color w:val="1E1F1F"/>
          <w:spacing w:val="-13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воздействия</w:t>
      </w:r>
      <w:r w:rsidRPr="00D329B4">
        <w:rPr>
          <w:color w:val="1E1F1F"/>
          <w:spacing w:val="-12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и</w:t>
      </w:r>
      <w:r w:rsidRPr="00D329B4">
        <w:rPr>
          <w:color w:val="1E1F1F"/>
          <w:spacing w:val="-12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порядок</w:t>
      </w:r>
      <w:r w:rsidRPr="00D329B4">
        <w:rPr>
          <w:color w:val="1E1F1F"/>
          <w:spacing w:val="-12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их</w:t>
      </w:r>
      <w:r w:rsidRPr="00D329B4">
        <w:rPr>
          <w:color w:val="1E1F1F"/>
          <w:spacing w:val="-9"/>
          <w:sz w:val="24"/>
          <w:szCs w:val="24"/>
        </w:rPr>
        <w:t xml:space="preserve"> </w:t>
      </w:r>
      <w:r w:rsidRPr="00D329B4">
        <w:rPr>
          <w:color w:val="1E1F1F"/>
          <w:spacing w:val="-2"/>
          <w:sz w:val="24"/>
          <w:szCs w:val="24"/>
        </w:rPr>
        <w:t>применения</w:t>
      </w:r>
    </w:p>
    <w:p w:rsidR="00FB05CF" w:rsidRPr="00D329B4" w:rsidRDefault="00D329B4">
      <w:pPr>
        <w:pStyle w:val="a9"/>
        <w:numPr>
          <w:ilvl w:val="1"/>
          <w:numId w:val="1"/>
        </w:numPr>
        <w:tabs>
          <w:tab w:val="left" w:pos="2066"/>
        </w:tabs>
        <w:spacing w:before="40" w:line="276" w:lineRule="auto"/>
        <w:ind w:right="127" w:firstLine="0"/>
        <w:rPr>
          <w:sz w:val="24"/>
          <w:szCs w:val="24"/>
        </w:rPr>
      </w:pPr>
      <w:r w:rsidRPr="00D329B4">
        <w:rPr>
          <w:color w:val="1E1F1F"/>
          <w:sz w:val="24"/>
          <w:szCs w:val="24"/>
        </w:rPr>
        <w:t>Совет рассматривает собранные по делу материалы, выслушивает объяснения несовершеннолетнего, его родителей (законных представителей) и</w:t>
      </w:r>
      <w:r w:rsidRPr="00D329B4">
        <w:rPr>
          <w:color w:val="1E1F1F"/>
          <w:spacing w:val="-18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после</w:t>
      </w:r>
      <w:r w:rsidRPr="00D329B4">
        <w:rPr>
          <w:color w:val="1E1F1F"/>
          <w:spacing w:val="-16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всестороннего</w:t>
      </w:r>
      <w:r w:rsidRPr="00D329B4">
        <w:rPr>
          <w:color w:val="1E1F1F"/>
          <w:spacing w:val="-16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рассмотрения</w:t>
      </w:r>
      <w:r w:rsidRPr="00D329B4">
        <w:rPr>
          <w:color w:val="1E1F1F"/>
          <w:spacing w:val="-18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обстоятельств</w:t>
      </w:r>
      <w:r w:rsidRPr="00D329B4">
        <w:rPr>
          <w:color w:val="1E1F1F"/>
          <w:spacing w:val="-16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дела</w:t>
      </w:r>
      <w:r w:rsidRPr="00D329B4">
        <w:rPr>
          <w:color w:val="1E1F1F"/>
          <w:spacing w:val="35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предпринимает</w:t>
      </w:r>
      <w:r w:rsidRPr="00D329B4">
        <w:rPr>
          <w:color w:val="1E1F1F"/>
          <w:spacing w:val="-16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меры воздействия в отношении несовершеннолетнего:</w:t>
      </w:r>
    </w:p>
    <w:p w:rsidR="00FB05CF" w:rsidRPr="00D329B4" w:rsidRDefault="00D329B4">
      <w:pPr>
        <w:pStyle w:val="a9"/>
        <w:numPr>
          <w:ilvl w:val="2"/>
          <w:numId w:val="1"/>
        </w:numPr>
        <w:tabs>
          <w:tab w:val="left" w:pos="1671"/>
        </w:tabs>
        <w:spacing w:line="276" w:lineRule="auto"/>
        <w:ind w:left="1442" w:right="135" w:firstLine="0"/>
        <w:jc w:val="left"/>
        <w:rPr>
          <w:sz w:val="24"/>
          <w:szCs w:val="24"/>
        </w:rPr>
      </w:pPr>
      <w:r w:rsidRPr="00D329B4">
        <w:rPr>
          <w:color w:val="1E1F1F"/>
          <w:sz w:val="24"/>
          <w:szCs w:val="24"/>
        </w:rPr>
        <w:t>предупредить,</w:t>
      </w:r>
      <w:r w:rsidRPr="00D329B4">
        <w:rPr>
          <w:color w:val="1E1F1F"/>
          <w:spacing w:val="40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установив</w:t>
      </w:r>
      <w:r w:rsidRPr="00D329B4">
        <w:rPr>
          <w:color w:val="1E1F1F"/>
          <w:spacing w:val="40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испытательный</w:t>
      </w:r>
      <w:r w:rsidRPr="00D329B4">
        <w:rPr>
          <w:color w:val="1E1F1F"/>
          <w:spacing w:val="40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срок,</w:t>
      </w:r>
      <w:r w:rsidRPr="00D329B4">
        <w:rPr>
          <w:color w:val="1E1F1F"/>
          <w:spacing w:val="40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и</w:t>
      </w:r>
      <w:r w:rsidRPr="00D329B4">
        <w:rPr>
          <w:color w:val="1E1F1F"/>
          <w:spacing w:val="40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возложить</w:t>
      </w:r>
      <w:r w:rsidRPr="00D329B4">
        <w:rPr>
          <w:color w:val="1E1F1F"/>
          <w:spacing w:val="40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контроль</w:t>
      </w:r>
      <w:r w:rsidRPr="00D329B4">
        <w:rPr>
          <w:color w:val="1E1F1F"/>
          <w:spacing w:val="40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на конкретное должностное лицо;</w:t>
      </w:r>
    </w:p>
    <w:p w:rsidR="00FB05CF" w:rsidRPr="00D329B4" w:rsidRDefault="00D329B4">
      <w:pPr>
        <w:pStyle w:val="a9"/>
        <w:numPr>
          <w:ilvl w:val="2"/>
          <w:numId w:val="1"/>
        </w:numPr>
        <w:tabs>
          <w:tab w:val="left" w:pos="1624"/>
        </w:tabs>
        <w:spacing w:line="276" w:lineRule="auto"/>
        <w:ind w:left="1442" w:right="130" w:firstLine="0"/>
        <w:jc w:val="left"/>
        <w:rPr>
          <w:sz w:val="24"/>
          <w:szCs w:val="24"/>
        </w:rPr>
      </w:pPr>
      <w:r w:rsidRPr="00D329B4">
        <w:rPr>
          <w:color w:val="1E1F1F"/>
          <w:sz w:val="24"/>
          <w:szCs w:val="24"/>
        </w:rPr>
        <w:t xml:space="preserve">направить материал в подразделение по делам несовершеннолетних отдела внутренних дел для оформления протокола об административном </w:t>
      </w:r>
      <w:r w:rsidRPr="00D329B4">
        <w:rPr>
          <w:color w:val="1E1F1F"/>
          <w:spacing w:val="-2"/>
          <w:sz w:val="24"/>
          <w:szCs w:val="24"/>
        </w:rPr>
        <w:t>правонарушении.</w:t>
      </w:r>
    </w:p>
    <w:p w:rsidR="00FB05CF" w:rsidRPr="00D329B4" w:rsidRDefault="00D329B4">
      <w:pPr>
        <w:pStyle w:val="a9"/>
        <w:numPr>
          <w:ilvl w:val="1"/>
          <w:numId w:val="1"/>
        </w:numPr>
        <w:tabs>
          <w:tab w:val="left" w:pos="1933"/>
        </w:tabs>
        <w:spacing w:line="316" w:lineRule="exact"/>
        <w:ind w:left="1933" w:hanging="492"/>
        <w:jc w:val="left"/>
        <w:rPr>
          <w:sz w:val="24"/>
          <w:szCs w:val="24"/>
        </w:rPr>
      </w:pPr>
      <w:r w:rsidRPr="00D329B4">
        <w:rPr>
          <w:color w:val="1E1F1F"/>
          <w:sz w:val="24"/>
          <w:szCs w:val="24"/>
        </w:rPr>
        <w:t>Решение</w:t>
      </w:r>
      <w:r w:rsidRPr="00D329B4">
        <w:rPr>
          <w:color w:val="1E1F1F"/>
          <w:spacing w:val="-11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Совета</w:t>
      </w:r>
      <w:r w:rsidRPr="00D329B4">
        <w:rPr>
          <w:color w:val="1E1F1F"/>
          <w:spacing w:val="-15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действует</w:t>
      </w:r>
      <w:r w:rsidRPr="00D329B4">
        <w:rPr>
          <w:color w:val="1E1F1F"/>
          <w:spacing w:val="-11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в</w:t>
      </w:r>
      <w:r w:rsidRPr="00D329B4">
        <w:rPr>
          <w:color w:val="1E1F1F"/>
          <w:spacing w:val="-13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течение</w:t>
      </w:r>
      <w:r w:rsidRPr="00D329B4">
        <w:rPr>
          <w:color w:val="1E1F1F"/>
          <w:spacing w:val="-12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одного</w:t>
      </w:r>
      <w:r w:rsidRPr="00D329B4">
        <w:rPr>
          <w:color w:val="1E1F1F"/>
          <w:spacing w:val="-10"/>
          <w:sz w:val="24"/>
          <w:szCs w:val="24"/>
        </w:rPr>
        <w:t xml:space="preserve"> </w:t>
      </w:r>
      <w:r w:rsidRPr="00D329B4">
        <w:rPr>
          <w:color w:val="1E1F1F"/>
          <w:spacing w:val="-2"/>
          <w:sz w:val="24"/>
          <w:szCs w:val="24"/>
        </w:rPr>
        <w:t>года.</w:t>
      </w:r>
    </w:p>
    <w:p w:rsidR="00FB05CF" w:rsidRPr="00D329B4" w:rsidRDefault="00D329B4">
      <w:pPr>
        <w:pStyle w:val="a9"/>
        <w:numPr>
          <w:ilvl w:val="1"/>
          <w:numId w:val="1"/>
        </w:numPr>
        <w:tabs>
          <w:tab w:val="left" w:pos="1943"/>
        </w:tabs>
        <w:spacing w:before="48" w:line="276" w:lineRule="auto"/>
        <w:ind w:right="155" w:firstLine="0"/>
        <w:jc w:val="left"/>
        <w:rPr>
          <w:sz w:val="24"/>
          <w:szCs w:val="24"/>
        </w:rPr>
      </w:pPr>
      <w:r w:rsidRPr="00D329B4">
        <w:rPr>
          <w:color w:val="1E1F1F"/>
          <w:sz w:val="24"/>
          <w:szCs w:val="24"/>
        </w:rPr>
        <w:t>Мера</w:t>
      </w:r>
      <w:r w:rsidRPr="00D329B4">
        <w:rPr>
          <w:color w:val="1E1F1F"/>
          <w:spacing w:val="-2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воздействия считается снятой, если несовершеннолетний в</w:t>
      </w:r>
      <w:r w:rsidRPr="00D329B4">
        <w:rPr>
          <w:color w:val="1E1F1F"/>
          <w:spacing w:val="-3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течение этого срока не совершил нового правонарушения.</w:t>
      </w:r>
    </w:p>
    <w:p w:rsidR="00FB05CF" w:rsidRPr="00D329B4" w:rsidRDefault="00D329B4">
      <w:pPr>
        <w:pStyle w:val="3"/>
        <w:numPr>
          <w:ilvl w:val="0"/>
          <w:numId w:val="1"/>
        </w:numPr>
        <w:tabs>
          <w:tab w:val="left" w:pos="1720"/>
        </w:tabs>
        <w:ind w:left="1720" w:hanging="279"/>
        <w:jc w:val="left"/>
        <w:rPr>
          <w:sz w:val="24"/>
          <w:szCs w:val="24"/>
        </w:rPr>
      </w:pPr>
      <w:r w:rsidRPr="00D329B4">
        <w:rPr>
          <w:color w:val="1E1F1F"/>
          <w:spacing w:val="-2"/>
          <w:sz w:val="24"/>
          <w:szCs w:val="24"/>
        </w:rPr>
        <w:t>Документация</w:t>
      </w:r>
      <w:r w:rsidRPr="00D329B4">
        <w:rPr>
          <w:color w:val="1E1F1F"/>
          <w:spacing w:val="-4"/>
          <w:sz w:val="24"/>
          <w:szCs w:val="24"/>
        </w:rPr>
        <w:t xml:space="preserve"> </w:t>
      </w:r>
      <w:r w:rsidRPr="00D329B4">
        <w:rPr>
          <w:color w:val="1E1F1F"/>
          <w:spacing w:val="-2"/>
          <w:sz w:val="24"/>
          <w:szCs w:val="24"/>
        </w:rPr>
        <w:t>Совета</w:t>
      </w:r>
      <w:r w:rsidRPr="00D329B4">
        <w:rPr>
          <w:color w:val="1E1F1F"/>
          <w:spacing w:val="-1"/>
          <w:sz w:val="24"/>
          <w:szCs w:val="24"/>
        </w:rPr>
        <w:t xml:space="preserve"> </w:t>
      </w:r>
      <w:r w:rsidRPr="00D329B4">
        <w:rPr>
          <w:color w:val="1E1F1F"/>
          <w:spacing w:val="-2"/>
          <w:sz w:val="24"/>
          <w:szCs w:val="24"/>
        </w:rPr>
        <w:t>профилактики</w:t>
      </w:r>
    </w:p>
    <w:p w:rsidR="00FB05CF" w:rsidRPr="00D329B4" w:rsidRDefault="00D329B4">
      <w:pPr>
        <w:pStyle w:val="a9"/>
        <w:numPr>
          <w:ilvl w:val="1"/>
          <w:numId w:val="1"/>
        </w:numPr>
        <w:tabs>
          <w:tab w:val="left" w:pos="1933"/>
        </w:tabs>
        <w:spacing w:before="39"/>
        <w:ind w:left="1933" w:hanging="492"/>
        <w:jc w:val="left"/>
        <w:rPr>
          <w:sz w:val="24"/>
          <w:szCs w:val="24"/>
        </w:rPr>
      </w:pPr>
      <w:r w:rsidRPr="00D329B4">
        <w:rPr>
          <w:color w:val="1E1F1F"/>
          <w:sz w:val="24"/>
          <w:szCs w:val="24"/>
        </w:rPr>
        <w:t>Приказ</w:t>
      </w:r>
      <w:r w:rsidRPr="00D329B4">
        <w:rPr>
          <w:color w:val="1E1F1F"/>
          <w:spacing w:val="-16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директора</w:t>
      </w:r>
      <w:r w:rsidRPr="00D329B4">
        <w:rPr>
          <w:color w:val="1E1F1F"/>
          <w:spacing w:val="-11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школы</w:t>
      </w:r>
      <w:r w:rsidRPr="00D329B4">
        <w:rPr>
          <w:color w:val="1E1F1F"/>
          <w:spacing w:val="-14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о</w:t>
      </w:r>
      <w:r w:rsidRPr="00D329B4">
        <w:rPr>
          <w:color w:val="1E1F1F"/>
          <w:spacing w:val="-12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создании</w:t>
      </w:r>
      <w:r w:rsidRPr="00D329B4">
        <w:rPr>
          <w:color w:val="1E1F1F"/>
          <w:spacing w:val="-10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Совета</w:t>
      </w:r>
      <w:r w:rsidRPr="00D329B4">
        <w:rPr>
          <w:color w:val="1E1F1F"/>
          <w:spacing w:val="-9"/>
          <w:sz w:val="24"/>
          <w:szCs w:val="24"/>
        </w:rPr>
        <w:t xml:space="preserve"> </w:t>
      </w:r>
      <w:r w:rsidRPr="00D329B4">
        <w:rPr>
          <w:color w:val="1E1F1F"/>
          <w:spacing w:val="-2"/>
          <w:sz w:val="24"/>
          <w:szCs w:val="24"/>
        </w:rPr>
        <w:t>профилактики</w:t>
      </w:r>
    </w:p>
    <w:p w:rsidR="00FB05CF" w:rsidRPr="00D329B4" w:rsidRDefault="00D329B4">
      <w:pPr>
        <w:pStyle w:val="a9"/>
        <w:numPr>
          <w:ilvl w:val="1"/>
          <w:numId w:val="1"/>
        </w:numPr>
        <w:tabs>
          <w:tab w:val="left" w:pos="1933"/>
        </w:tabs>
        <w:spacing w:before="49"/>
        <w:ind w:left="1933" w:hanging="491"/>
        <w:jc w:val="left"/>
        <w:rPr>
          <w:sz w:val="24"/>
          <w:szCs w:val="24"/>
        </w:rPr>
      </w:pPr>
      <w:r w:rsidRPr="00D329B4">
        <w:rPr>
          <w:color w:val="1E1F1F"/>
          <w:sz w:val="24"/>
          <w:szCs w:val="24"/>
        </w:rPr>
        <w:t>План</w:t>
      </w:r>
      <w:r w:rsidRPr="00D329B4">
        <w:rPr>
          <w:color w:val="1E1F1F"/>
          <w:spacing w:val="-15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работы</w:t>
      </w:r>
      <w:r w:rsidRPr="00D329B4">
        <w:rPr>
          <w:color w:val="1E1F1F"/>
          <w:spacing w:val="-14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Совета</w:t>
      </w:r>
      <w:r w:rsidRPr="00D329B4">
        <w:rPr>
          <w:color w:val="1E1F1F"/>
          <w:spacing w:val="-15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профилактики</w:t>
      </w:r>
      <w:r w:rsidRPr="00D329B4">
        <w:rPr>
          <w:color w:val="1E1F1F"/>
          <w:spacing w:val="-12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(на</w:t>
      </w:r>
      <w:r w:rsidRPr="00D329B4">
        <w:rPr>
          <w:color w:val="1E1F1F"/>
          <w:spacing w:val="-14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учебный</w:t>
      </w:r>
      <w:r w:rsidRPr="00D329B4">
        <w:rPr>
          <w:color w:val="1E1F1F"/>
          <w:spacing w:val="-15"/>
          <w:sz w:val="24"/>
          <w:szCs w:val="24"/>
        </w:rPr>
        <w:t xml:space="preserve"> </w:t>
      </w:r>
      <w:r w:rsidRPr="00D329B4">
        <w:rPr>
          <w:color w:val="1E1F1F"/>
          <w:spacing w:val="-4"/>
          <w:sz w:val="24"/>
          <w:szCs w:val="24"/>
        </w:rPr>
        <w:t>год)</w:t>
      </w:r>
    </w:p>
    <w:p w:rsidR="00FB05CF" w:rsidRPr="00D329B4" w:rsidRDefault="00D329B4">
      <w:pPr>
        <w:pStyle w:val="a9"/>
        <w:numPr>
          <w:ilvl w:val="1"/>
          <w:numId w:val="1"/>
        </w:numPr>
        <w:tabs>
          <w:tab w:val="left" w:pos="1933"/>
        </w:tabs>
        <w:spacing w:before="47"/>
        <w:ind w:left="1933" w:hanging="492"/>
        <w:jc w:val="left"/>
        <w:rPr>
          <w:sz w:val="24"/>
          <w:szCs w:val="24"/>
        </w:rPr>
      </w:pPr>
      <w:r w:rsidRPr="00D329B4">
        <w:rPr>
          <w:color w:val="1E1F1F"/>
          <w:sz w:val="24"/>
          <w:szCs w:val="24"/>
        </w:rPr>
        <w:t>Протоколы</w:t>
      </w:r>
      <w:r w:rsidRPr="00D329B4">
        <w:rPr>
          <w:color w:val="1E1F1F"/>
          <w:spacing w:val="-18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заседаний</w:t>
      </w:r>
      <w:r w:rsidRPr="00D329B4">
        <w:rPr>
          <w:color w:val="1E1F1F"/>
          <w:spacing w:val="-17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Совета</w:t>
      </w:r>
      <w:r w:rsidRPr="00D329B4">
        <w:rPr>
          <w:color w:val="1E1F1F"/>
          <w:spacing w:val="-17"/>
          <w:sz w:val="24"/>
          <w:szCs w:val="24"/>
        </w:rPr>
        <w:t xml:space="preserve"> </w:t>
      </w:r>
      <w:r w:rsidRPr="00D329B4">
        <w:rPr>
          <w:color w:val="1E1F1F"/>
          <w:spacing w:val="-2"/>
          <w:sz w:val="24"/>
          <w:szCs w:val="24"/>
        </w:rPr>
        <w:t>профилактики.</w:t>
      </w:r>
    </w:p>
    <w:p w:rsidR="00FB05CF" w:rsidRPr="00D329B4" w:rsidRDefault="00D329B4">
      <w:pPr>
        <w:pStyle w:val="a9"/>
        <w:numPr>
          <w:ilvl w:val="1"/>
          <w:numId w:val="1"/>
        </w:numPr>
        <w:tabs>
          <w:tab w:val="left" w:pos="1933"/>
        </w:tabs>
        <w:spacing w:before="49"/>
        <w:ind w:left="1933" w:hanging="491"/>
        <w:jc w:val="left"/>
        <w:rPr>
          <w:sz w:val="24"/>
          <w:szCs w:val="24"/>
        </w:rPr>
      </w:pPr>
      <w:r w:rsidRPr="00D329B4">
        <w:rPr>
          <w:color w:val="1E1F1F"/>
          <w:spacing w:val="-2"/>
          <w:sz w:val="24"/>
          <w:szCs w:val="24"/>
        </w:rPr>
        <w:t>Картотека</w:t>
      </w:r>
      <w:r w:rsidRPr="00D329B4">
        <w:rPr>
          <w:color w:val="1E1F1F"/>
          <w:spacing w:val="-1"/>
          <w:sz w:val="24"/>
          <w:szCs w:val="24"/>
        </w:rPr>
        <w:t xml:space="preserve"> </w:t>
      </w:r>
      <w:r w:rsidRPr="00D329B4">
        <w:rPr>
          <w:color w:val="1E1F1F"/>
          <w:spacing w:val="-2"/>
          <w:sz w:val="24"/>
          <w:szCs w:val="24"/>
        </w:rPr>
        <w:t>обучающихся,</w:t>
      </w:r>
      <w:r w:rsidRPr="00D329B4">
        <w:rPr>
          <w:color w:val="1E1F1F"/>
          <w:spacing w:val="1"/>
          <w:sz w:val="24"/>
          <w:szCs w:val="24"/>
        </w:rPr>
        <w:t xml:space="preserve"> </w:t>
      </w:r>
      <w:r w:rsidRPr="00D329B4">
        <w:rPr>
          <w:color w:val="1E1F1F"/>
          <w:spacing w:val="-2"/>
          <w:sz w:val="24"/>
          <w:szCs w:val="24"/>
        </w:rPr>
        <w:t>состоящих</w:t>
      </w:r>
      <w:r w:rsidRPr="00D329B4">
        <w:rPr>
          <w:color w:val="1E1F1F"/>
          <w:spacing w:val="2"/>
          <w:sz w:val="24"/>
          <w:szCs w:val="24"/>
        </w:rPr>
        <w:t xml:space="preserve"> </w:t>
      </w:r>
      <w:r w:rsidRPr="00D329B4">
        <w:rPr>
          <w:color w:val="1E1F1F"/>
          <w:spacing w:val="-2"/>
          <w:sz w:val="24"/>
          <w:szCs w:val="24"/>
        </w:rPr>
        <w:t>на</w:t>
      </w:r>
      <w:r w:rsidRPr="00D329B4">
        <w:rPr>
          <w:color w:val="1E1F1F"/>
          <w:sz w:val="24"/>
          <w:szCs w:val="24"/>
        </w:rPr>
        <w:t xml:space="preserve"> </w:t>
      </w:r>
      <w:r w:rsidRPr="00D329B4">
        <w:rPr>
          <w:color w:val="1E1F1F"/>
          <w:spacing w:val="-2"/>
          <w:sz w:val="24"/>
          <w:szCs w:val="24"/>
        </w:rPr>
        <w:t>внутреннем контроле.</w:t>
      </w:r>
    </w:p>
    <w:p w:rsidR="00FB05CF" w:rsidRPr="00D329B4" w:rsidRDefault="00D329B4">
      <w:pPr>
        <w:pStyle w:val="a9"/>
        <w:numPr>
          <w:ilvl w:val="1"/>
          <w:numId w:val="1"/>
        </w:numPr>
        <w:tabs>
          <w:tab w:val="left" w:pos="1933"/>
        </w:tabs>
        <w:spacing w:before="49"/>
        <w:ind w:left="1933" w:hanging="491"/>
        <w:jc w:val="left"/>
        <w:rPr>
          <w:sz w:val="24"/>
          <w:szCs w:val="24"/>
        </w:rPr>
      </w:pPr>
      <w:r w:rsidRPr="00D329B4">
        <w:rPr>
          <w:color w:val="1E1F1F"/>
          <w:sz w:val="24"/>
          <w:szCs w:val="24"/>
        </w:rPr>
        <w:t>Списки</w:t>
      </w:r>
      <w:r w:rsidRPr="00D329B4">
        <w:rPr>
          <w:color w:val="1E1F1F"/>
          <w:spacing w:val="-14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семей</w:t>
      </w:r>
      <w:r w:rsidRPr="00D329B4">
        <w:rPr>
          <w:color w:val="1E1F1F"/>
          <w:spacing w:val="-13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«группы</w:t>
      </w:r>
      <w:r w:rsidRPr="00D329B4">
        <w:rPr>
          <w:color w:val="1E1F1F"/>
          <w:spacing w:val="-13"/>
          <w:sz w:val="24"/>
          <w:szCs w:val="24"/>
        </w:rPr>
        <w:t xml:space="preserve"> </w:t>
      </w:r>
      <w:r w:rsidRPr="00D329B4">
        <w:rPr>
          <w:color w:val="1E1F1F"/>
          <w:spacing w:val="-2"/>
          <w:sz w:val="24"/>
          <w:szCs w:val="24"/>
        </w:rPr>
        <w:t>риска».</w:t>
      </w:r>
    </w:p>
    <w:p w:rsidR="00FB05CF" w:rsidRPr="00D329B4" w:rsidRDefault="00D329B4">
      <w:pPr>
        <w:pStyle w:val="a9"/>
        <w:tabs>
          <w:tab w:val="left" w:pos="1933"/>
        </w:tabs>
        <w:spacing w:before="49"/>
        <w:ind w:left="1933"/>
        <w:jc w:val="left"/>
        <w:rPr>
          <w:sz w:val="24"/>
          <w:szCs w:val="24"/>
        </w:rPr>
      </w:pPr>
      <w:r w:rsidRPr="00D329B4">
        <w:rPr>
          <w:b/>
          <w:bCs/>
          <w:color w:val="1E1F1F"/>
          <w:spacing w:val="-2"/>
          <w:sz w:val="24"/>
          <w:szCs w:val="24"/>
        </w:rPr>
        <w:t>7. Заключительные</w:t>
      </w:r>
      <w:r w:rsidRPr="00D329B4">
        <w:rPr>
          <w:b/>
          <w:bCs/>
          <w:color w:val="1E1F1F"/>
          <w:spacing w:val="-6"/>
          <w:sz w:val="24"/>
          <w:szCs w:val="24"/>
        </w:rPr>
        <w:t xml:space="preserve"> </w:t>
      </w:r>
      <w:r w:rsidRPr="00D329B4">
        <w:rPr>
          <w:b/>
          <w:bCs/>
          <w:color w:val="1E1F1F"/>
          <w:spacing w:val="-2"/>
          <w:sz w:val="24"/>
          <w:szCs w:val="24"/>
        </w:rPr>
        <w:t>положения</w:t>
      </w:r>
    </w:p>
    <w:p w:rsidR="00FB05CF" w:rsidRPr="00D329B4" w:rsidRDefault="00D329B4">
      <w:pPr>
        <w:pStyle w:val="a9"/>
        <w:tabs>
          <w:tab w:val="left" w:pos="2094"/>
          <w:tab w:val="left" w:pos="3633"/>
          <w:tab w:val="left" w:pos="5225"/>
          <w:tab w:val="left" w:pos="5597"/>
          <w:tab w:val="left" w:pos="6592"/>
          <w:tab w:val="left" w:pos="8547"/>
          <w:tab w:val="left" w:pos="10649"/>
        </w:tabs>
        <w:spacing w:before="41" w:line="276" w:lineRule="auto"/>
        <w:ind w:right="129"/>
        <w:rPr>
          <w:sz w:val="24"/>
          <w:szCs w:val="24"/>
        </w:rPr>
      </w:pPr>
      <w:r w:rsidRPr="00D329B4">
        <w:rPr>
          <w:color w:val="1E1F1F"/>
          <w:spacing w:val="-2"/>
          <w:sz w:val="24"/>
          <w:szCs w:val="24"/>
        </w:rPr>
        <w:t>7.1 Настоящее</w:t>
      </w:r>
      <w:r w:rsidRPr="00D329B4">
        <w:rPr>
          <w:color w:val="1E1F1F"/>
          <w:sz w:val="24"/>
          <w:szCs w:val="24"/>
        </w:rPr>
        <w:tab/>
      </w:r>
      <w:r w:rsidRPr="00D329B4">
        <w:rPr>
          <w:color w:val="1E1F1F"/>
          <w:spacing w:val="-2"/>
          <w:sz w:val="24"/>
          <w:szCs w:val="24"/>
        </w:rPr>
        <w:t>Положение</w:t>
      </w:r>
      <w:r w:rsidRPr="00D329B4">
        <w:rPr>
          <w:color w:val="1E1F1F"/>
          <w:sz w:val="24"/>
          <w:szCs w:val="24"/>
        </w:rPr>
        <w:tab/>
      </w:r>
      <w:r w:rsidRPr="00D329B4">
        <w:rPr>
          <w:color w:val="1E1F1F"/>
          <w:spacing w:val="-10"/>
          <w:sz w:val="24"/>
          <w:szCs w:val="24"/>
        </w:rPr>
        <w:t>о</w:t>
      </w:r>
      <w:r w:rsidRPr="00D329B4">
        <w:rPr>
          <w:color w:val="1E1F1F"/>
          <w:sz w:val="24"/>
          <w:szCs w:val="24"/>
        </w:rPr>
        <w:tab/>
      </w:r>
      <w:r w:rsidRPr="00D329B4">
        <w:rPr>
          <w:color w:val="1E1F1F"/>
          <w:spacing w:val="-2"/>
          <w:sz w:val="24"/>
          <w:szCs w:val="24"/>
        </w:rPr>
        <w:t>совете</w:t>
      </w:r>
      <w:r w:rsidRPr="00D329B4">
        <w:rPr>
          <w:color w:val="1E1F1F"/>
          <w:sz w:val="24"/>
          <w:szCs w:val="24"/>
        </w:rPr>
        <w:tab/>
      </w:r>
      <w:r w:rsidRPr="00D329B4">
        <w:rPr>
          <w:color w:val="1E1F1F"/>
          <w:spacing w:val="-2"/>
          <w:sz w:val="24"/>
          <w:szCs w:val="24"/>
        </w:rPr>
        <w:t>профилактики</w:t>
      </w:r>
      <w:r w:rsidRPr="00D329B4">
        <w:rPr>
          <w:color w:val="1E1F1F"/>
          <w:sz w:val="24"/>
          <w:szCs w:val="24"/>
        </w:rPr>
        <w:tab/>
      </w:r>
      <w:r w:rsidRPr="00D329B4">
        <w:rPr>
          <w:color w:val="1E1F1F"/>
          <w:spacing w:val="-2"/>
          <w:sz w:val="24"/>
          <w:szCs w:val="24"/>
        </w:rPr>
        <w:t xml:space="preserve">безнадзорности </w:t>
      </w:r>
      <w:r w:rsidRPr="00D329B4">
        <w:rPr>
          <w:color w:val="1E1F1F"/>
          <w:spacing w:val="-10"/>
          <w:sz w:val="24"/>
          <w:szCs w:val="24"/>
        </w:rPr>
        <w:t xml:space="preserve">и </w:t>
      </w:r>
      <w:r w:rsidRPr="00D329B4">
        <w:rPr>
          <w:color w:val="1E1F1F"/>
          <w:sz w:val="24"/>
          <w:szCs w:val="24"/>
        </w:rPr>
        <w:t>правонарушений</w:t>
      </w:r>
      <w:r w:rsidRPr="00D329B4">
        <w:rPr>
          <w:color w:val="1E1F1F"/>
          <w:spacing w:val="40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несовершеннолетних</w:t>
      </w:r>
      <w:r w:rsidRPr="00D329B4">
        <w:rPr>
          <w:color w:val="1E1F1F"/>
          <w:spacing w:val="40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является</w:t>
      </w:r>
      <w:r w:rsidRPr="00D329B4">
        <w:rPr>
          <w:color w:val="1E1F1F"/>
          <w:spacing w:val="40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локальным</w:t>
      </w:r>
      <w:r w:rsidRPr="00D329B4">
        <w:rPr>
          <w:color w:val="1E1F1F"/>
          <w:spacing w:val="40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 xml:space="preserve">нормативным актом, </w:t>
      </w:r>
      <w:r w:rsidRPr="00D329B4">
        <w:rPr>
          <w:sz w:val="24"/>
          <w:szCs w:val="24"/>
        </w:rPr>
        <w:t xml:space="preserve">принимается на Педагогическом совете школы </w:t>
      </w:r>
      <w:r w:rsidRPr="00D329B4">
        <w:rPr>
          <w:color w:val="1E1F1F"/>
          <w:sz w:val="24"/>
          <w:szCs w:val="24"/>
        </w:rPr>
        <w:t>и утверждается (либо</w:t>
      </w:r>
    </w:p>
    <w:p w:rsidR="00FB05CF" w:rsidRPr="00D329B4" w:rsidRDefault="00D329B4">
      <w:pPr>
        <w:pStyle w:val="a5"/>
        <w:spacing w:before="1" w:line="276" w:lineRule="auto"/>
        <w:rPr>
          <w:sz w:val="24"/>
          <w:szCs w:val="24"/>
        </w:rPr>
      </w:pPr>
      <w:r w:rsidRPr="00D329B4">
        <w:rPr>
          <w:color w:val="1E1F1F"/>
          <w:sz w:val="24"/>
          <w:szCs w:val="24"/>
        </w:rPr>
        <w:t>вводится в действие) приказом директора организации, осуществляющей образовательную деятельность.</w:t>
      </w:r>
    </w:p>
    <w:p w:rsidR="00FB05CF" w:rsidRPr="00D329B4" w:rsidRDefault="00D329B4">
      <w:pPr>
        <w:pStyle w:val="a9"/>
        <w:numPr>
          <w:ilvl w:val="1"/>
          <w:numId w:val="1"/>
        </w:numPr>
        <w:tabs>
          <w:tab w:val="left" w:pos="2061"/>
        </w:tabs>
        <w:spacing w:line="276" w:lineRule="auto"/>
        <w:ind w:right="120" w:firstLine="0"/>
        <w:rPr>
          <w:sz w:val="24"/>
          <w:szCs w:val="24"/>
        </w:rPr>
      </w:pPr>
      <w:r w:rsidRPr="00D329B4">
        <w:rPr>
          <w:color w:val="1E1F1F"/>
          <w:sz w:val="24"/>
          <w:szCs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FB05CF" w:rsidRPr="00D329B4" w:rsidRDefault="00D329B4">
      <w:pPr>
        <w:pStyle w:val="a9"/>
        <w:numPr>
          <w:ilvl w:val="1"/>
          <w:numId w:val="1"/>
        </w:numPr>
        <w:tabs>
          <w:tab w:val="left" w:pos="1991"/>
        </w:tabs>
        <w:spacing w:line="276" w:lineRule="auto"/>
        <w:ind w:right="119" w:firstLine="0"/>
        <w:rPr>
          <w:sz w:val="24"/>
          <w:szCs w:val="24"/>
        </w:rPr>
      </w:pPr>
      <w:r w:rsidRPr="00D329B4">
        <w:rPr>
          <w:color w:val="1E1F1F"/>
          <w:sz w:val="24"/>
          <w:szCs w:val="24"/>
        </w:rPr>
        <w:t>Положение о совете профилактики безнадзорности и правонарушений несовершеннолетних общеобразовательной организации принимается на неопределенный срок.</w:t>
      </w:r>
      <w:r w:rsidRPr="00D329B4">
        <w:rPr>
          <w:color w:val="1E1F1F"/>
          <w:spacing w:val="40"/>
          <w:sz w:val="24"/>
          <w:szCs w:val="24"/>
        </w:rPr>
        <w:t xml:space="preserve"> </w:t>
      </w:r>
      <w:r w:rsidRPr="00D329B4">
        <w:rPr>
          <w:color w:val="1E1F1F"/>
          <w:sz w:val="24"/>
          <w:szCs w:val="24"/>
        </w:rPr>
        <w:t>Изменения и дополнения к Положению принимаются в порядке, предусмотренном п.7.1. настоящего Положения.</w:t>
      </w:r>
    </w:p>
    <w:p w:rsidR="00FB05CF" w:rsidRPr="00D329B4" w:rsidRDefault="00D329B4">
      <w:pPr>
        <w:pStyle w:val="a9"/>
        <w:numPr>
          <w:ilvl w:val="1"/>
          <w:numId w:val="1"/>
        </w:numPr>
        <w:tabs>
          <w:tab w:val="left" w:pos="1993"/>
        </w:tabs>
        <w:spacing w:line="276" w:lineRule="auto"/>
        <w:ind w:right="130" w:firstLine="0"/>
        <w:rPr>
          <w:sz w:val="24"/>
          <w:szCs w:val="24"/>
        </w:rPr>
      </w:pPr>
      <w:r w:rsidRPr="00D329B4">
        <w:rPr>
          <w:color w:val="1E1F1F"/>
          <w:sz w:val="24"/>
          <w:szCs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FB05CF" w:rsidRPr="00D329B4">
      <w:type w:val="continuous"/>
      <w:pgSz w:w="11906" w:h="16838"/>
      <w:pgMar w:top="1020" w:right="720" w:bottom="905" w:left="260" w:header="0" w:footer="0" w:gutter="0"/>
      <w:cols w:space="720"/>
      <w:formProt w:val="0"/>
      <w:docGrid w:linePitch="312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D71E0"/>
    <w:multiLevelType w:val="multilevel"/>
    <w:tmpl w:val="F0547360"/>
    <w:lvl w:ilvl="0">
      <w:start w:val="4"/>
      <w:numFmt w:val="decimal"/>
      <w:lvlText w:val="%1."/>
      <w:lvlJc w:val="left"/>
      <w:pPr>
        <w:tabs>
          <w:tab w:val="num" w:pos="0"/>
        </w:tabs>
        <w:ind w:left="1722" w:hanging="281"/>
      </w:pPr>
      <w:rPr>
        <w:rFonts w:ascii="Times New Roman" w:eastAsia="Times New Roman" w:hAnsi="Times New Roman" w:cs="Times New Roman"/>
        <w:b/>
        <w:bCs/>
        <w:i w:val="0"/>
        <w:iCs w:val="0"/>
        <w:color w:val="1E1F1F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2" w:hanging="529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1E1F1F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tabs>
          <w:tab w:val="num" w:pos="0"/>
        </w:tabs>
        <w:ind w:left="1606" w:hanging="165"/>
      </w:pPr>
      <w:rPr>
        <w:rFonts w:ascii="Times New Roman" w:hAnsi="Times New Roman" w:cs="Times New Roman" w:hint="default"/>
        <w:b w:val="0"/>
        <w:bCs w:val="0"/>
        <w:i w:val="0"/>
        <w:iCs w:val="0"/>
        <w:color w:val="1E1F1F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940" w:hanging="16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224" w:hanging="16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508" w:hanging="16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92" w:hanging="16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77" w:hanging="16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361" w:hanging="165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2BDA0104"/>
    <w:multiLevelType w:val="multilevel"/>
    <w:tmpl w:val="415019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051D1D"/>
    <w:multiLevelType w:val="multilevel"/>
    <w:tmpl w:val="515E088C"/>
    <w:lvl w:ilvl="0">
      <w:start w:val="1"/>
      <w:numFmt w:val="decimal"/>
      <w:lvlText w:val="%1."/>
      <w:lvlJc w:val="left"/>
      <w:pPr>
        <w:tabs>
          <w:tab w:val="num" w:pos="0"/>
        </w:tabs>
        <w:ind w:left="1722" w:hanging="281"/>
      </w:pPr>
      <w:rPr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2" w:hanging="589"/>
      </w:pPr>
      <w:rPr>
        <w:spacing w:val="0"/>
        <w:w w:val="99"/>
        <w:lang w:val="ru-RU" w:eastAsia="en-US" w:bidi="ar-SA"/>
      </w:rPr>
    </w:lvl>
    <w:lvl w:ilvl="2">
      <w:numFmt w:val="bullet"/>
      <w:lvlText w:val="-"/>
      <w:lvlJc w:val="left"/>
      <w:pPr>
        <w:tabs>
          <w:tab w:val="num" w:pos="0"/>
        </w:tabs>
        <w:ind w:left="1442" w:hanging="589"/>
      </w:pPr>
      <w:rPr>
        <w:rFonts w:ascii="Times New Roman" w:hAnsi="Times New Roman" w:cs="Times New Roman" w:hint="default"/>
        <w:b w:val="0"/>
        <w:bCs w:val="0"/>
        <w:i w:val="0"/>
        <w:iCs w:val="0"/>
        <w:color w:val="1E1F1F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66" w:hanging="58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790" w:hanging="58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13" w:hanging="58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36" w:hanging="58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60" w:hanging="58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83" w:hanging="589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</w:compat>
  <w:rsids>
    <w:rsidRoot w:val="00FB05CF"/>
    <w:rsid w:val="002D3396"/>
    <w:rsid w:val="004744F1"/>
    <w:rsid w:val="0068307B"/>
    <w:rsid w:val="00D329B4"/>
    <w:rsid w:val="00FB0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EEF16D-4D9F-4942-A606-AD136608F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7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line="348" w:lineRule="exact"/>
      <w:outlineLvl w:val="1"/>
    </w:pPr>
    <w:rPr>
      <w:rFonts w:ascii="Microsoft Sans Serif" w:eastAsia="Microsoft Sans Serif" w:hAnsi="Microsoft Sans Serif" w:cs="Microsoft Sans Serif"/>
      <w:sz w:val="31"/>
      <w:szCs w:val="31"/>
    </w:rPr>
  </w:style>
  <w:style w:type="paragraph" w:styleId="3">
    <w:name w:val="heading 3"/>
    <w:basedOn w:val="a"/>
    <w:uiPriority w:val="1"/>
    <w:qFormat/>
    <w:pPr>
      <w:spacing w:before="10"/>
      <w:ind w:left="1720" w:hanging="279"/>
      <w:jc w:val="both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uiPriority w:val="1"/>
    <w:qFormat/>
    <w:pPr>
      <w:ind w:left="1442"/>
      <w:jc w:val="both"/>
    </w:pPr>
    <w:rPr>
      <w:sz w:val="28"/>
      <w:szCs w:val="28"/>
    </w:r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List Paragraph"/>
    <w:basedOn w:val="a"/>
    <w:uiPriority w:val="1"/>
    <w:qFormat/>
    <w:pPr>
      <w:ind w:left="144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a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Без интервала1"/>
    <w:rsid w:val="00D329B4"/>
    <w:pPr>
      <w:suppressAutoHyphens w:val="0"/>
    </w:pPr>
    <w:rPr>
      <w:rFonts w:ascii="Calibri" w:eastAsia="Times New Roman" w:hAnsi="Calibri" w:cs="Times New Roman"/>
      <w:lang w:val="ru-RU"/>
    </w:rPr>
  </w:style>
  <w:style w:type="paragraph" w:customStyle="1" w:styleId="11">
    <w:name w:val="Знак Знак1 Знак Знак Знак Знак Знак Знак"/>
    <w:basedOn w:val="a"/>
    <w:rsid w:val="00D329B4"/>
    <w:pPr>
      <w:widowControl/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4744F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744F1"/>
    <w:rPr>
      <w:rFonts w:ascii="Segoe UI" w:eastAsia="Times New Roman" w:hAnsi="Segoe UI" w:cs="Segoe UI"/>
      <w:sz w:val="18"/>
      <w:szCs w:val="18"/>
      <w:lang w:val="ru-RU"/>
    </w:rPr>
  </w:style>
  <w:style w:type="paragraph" w:styleId="ad">
    <w:name w:val="Normal (Web)"/>
    <w:basedOn w:val="a"/>
    <w:uiPriority w:val="99"/>
    <w:semiHidden/>
    <w:unhideWhenUsed/>
    <w:rsid w:val="0068307B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5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360730&amp;l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1946</Words>
  <Characters>11094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Батулина ОБ</dc:creator>
  <dc:description/>
  <cp:lastModifiedBy>Алсу Хамитовна</cp:lastModifiedBy>
  <cp:revision>7</cp:revision>
  <cp:lastPrinted>2024-11-11T08:10:00Z</cp:lastPrinted>
  <dcterms:created xsi:type="dcterms:W3CDTF">2024-11-06T09:34:00Z</dcterms:created>
  <dcterms:modified xsi:type="dcterms:W3CDTF">2024-11-11T08:33:00Z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  <property fmtid="{D5CDD505-2E9C-101B-9397-08002B2CF9AE}" pid="5" name="Producer">
    <vt:lpwstr>Microsoft® Word 2013</vt:lpwstr>
  </property>
</Properties>
</file>